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79853" w14:textId="4D9D84DE" w:rsidR="009B6742" w:rsidRPr="00237ABA" w:rsidRDefault="009B6742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14:paraId="591BA954" w14:textId="77777777" w:rsidR="009B6742" w:rsidRPr="00237ABA" w:rsidRDefault="009B6742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14:paraId="153BDB0D" w14:textId="77777777" w:rsidR="009B6742" w:rsidRPr="00237ABA" w:rsidRDefault="009B6742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14:paraId="376AEFD0" w14:textId="5BB68718" w:rsidR="00A05169" w:rsidRDefault="00A05169" w:rsidP="00A05169">
      <w:pPr>
        <w:jc w:val="center"/>
        <w:rPr>
          <w:rFonts w:ascii="Candara" w:hAnsi="Candara" w:cs="Times New Roman"/>
          <w:b/>
          <w:color w:val="ED7D31" w:themeColor="accent2"/>
          <w:sz w:val="56"/>
          <w:szCs w:val="56"/>
        </w:rPr>
      </w:pPr>
    </w:p>
    <w:p w14:paraId="04699B15" w14:textId="77777777" w:rsidR="00AF53EE" w:rsidRDefault="00AF53EE" w:rsidP="00A05169">
      <w:pPr>
        <w:jc w:val="center"/>
        <w:rPr>
          <w:rFonts w:ascii="Candara" w:hAnsi="Candara" w:cs="Times New Roman"/>
          <w:b/>
          <w:color w:val="ED7D31" w:themeColor="accent2"/>
          <w:sz w:val="56"/>
          <w:szCs w:val="56"/>
        </w:rPr>
      </w:pPr>
    </w:p>
    <w:p w14:paraId="1C7EE2F8" w14:textId="77777777" w:rsidR="00A05169" w:rsidRDefault="00A05169" w:rsidP="00A05169">
      <w:pPr>
        <w:jc w:val="center"/>
        <w:rPr>
          <w:rFonts w:ascii="Candara" w:hAnsi="Candara" w:cs="Arial"/>
          <w:b/>
          <w:color w:val="808080" w:themeColor="background1" w:themeShade="80"/>
          <w:sz w:val="56"/>
          <w:szCs w:val="56"/>
        </w:rPr>
      </w:pPr>
      <w:r>
        <w:rPr>
          <w:rFonts w:ascii="Candara" w:hAnsi="Candara" w:cs="Arial"/>
          <w:b/>
          <w:color w:val="808080" w:themeColor="background1" w:themeShade="80"/>
          <w:sz w:val="56"/>
          <w:szCs w:val="56"/>
        </w:rPr>
        <w:t xml:space="preserve">KRITERIJI VREDNOVANJA </w:t>
      </w:r>
    </w:p>
    <w:p w14:paraId="4AD606DB" w14:textId="77777777" w:rsidR="00A05169" w:rsidRDefault="00A05169" w:rsidP="00A05169">
      <w:pPr>
        <w:jc w:val="center"/>
        <w:rPr>
          <w:rFonts w:ascii="Candara" w:hAnsi="Candara" w:cs="Arial"/>
          <w:b/>
          <w:color w:val="808080" w:themeColor="background1" w:themeShade="80"/>
          <w:sz w:val="56"/>
          <w:szCs w:val="56"/>
        </w:rPr>
      </w:pPr>
      <w:r>
        <w:rPr>
          <w:rFonts w:ascii="Candara" w:hAnsi="Candara" w:cs="Arial"/>
          <w:b/>
          <w:color w:val="808080" w:themeColor="background1" w:themeShade="80"/>
          <w:sz w:val="56"/>
          <w:szCs w:val="56"/>
        </w:rPr>
        <w:t xml:space="preserve">U HRVATSKOME JEZIKU </w:t>
      </w:r>
    </w:p>
    <w:p w14:paraId="0FD1D355" w14:textId="4E9AD7C0" w:rsidR="00A05169" w:rsidRPr="00A05169" w:rsidRDefault="00A05169" w:rsidP="00A05169">
      <w:pPr>
        <w:jc w:val="center"/>
        <w:rPr>
          <w:rFonts w:ascii="Candara" w:hAnsi="Candara" w:cs="Arial"/>
          <w:b/>
          <w:color w:val="8EAADB" w:themeColor="accent1" w:themeTint="99"/>
          <w:sz w:val="56"/>
          <w:szCs w:val="56"/>
        </w:rPr>
      </w:pPr>
      <w:r w:rsidRPr="00A05169">
        <w:rPr>
          <w:rFonts w:ascii="Candara" w:hAnsi="Candara" w:cs="Arial"/>
          <w:b/>
          <w:color w:val="8EAADB" w:themeColor="accent1" w:themeTint="99"/>
          <w:sz w:val="56"/>
          <w:szCs w:val="56"/>
        </w:rPr>
        <w:t xml:space="preserve">7. RAZRED </w:t>
      </w:r>
    </w:p>
    <w:p w14:paraId="7BEB0AD0" w14:textId="77777777" w:rsidR="00A05169" w:rsidRDefault="00A05169" w:rsidP="00A05169">
      <w:pPr>
        <w:rPr>
          <w:rFonts w:ascii="Abadi" w:hAnsi="Abadi" w:cs="Times New Roman"/>
          <w:b/>
          <w:color w:val="70AD47" w:themeColor="accent6"/>
          <w:sz w:val="56"/>
          <w:szCs w:val="56"/>
        </w:rPr>
      </w:pPr>
    </w:p>
    <w:p w14:paraId="4FFAB028" w14:textId="77777777" w:rsidR="00A05169" w:rsidRDefault="00A05169" w:rsidP="00A05169">
      <w:pPr>
        <w:rPr>
          <w:rFonts w:ascii="Abadi" w:hAnsi="Abadi" w:cs="Times New Roman"/>
          <w:b/>
          <w:color w:val="70AD47" w:themeColor="accent6"/>
          <w:sz w:val="56"/>
          <w:szCs w:val="56"/>
        </w:rPr>
      </w:pPr>
    </w:p>
    <w:p w14:paraId="5F44D4E2" w14:textId="337DEF55" w:rsidR="00A05169" w:rsidRDefault="00A05169" w:rsidP="00A05169">
      <w:pPr>
        <w:jc w:val="right"/>
        <w:rPr>
          <w:rFonts w:ascii="Candara" w:hAnsi="Candara" w:cs="Times New Roman"/>
          <w:bCs/>
          <w:color w:val="000000" w:themeColor="text1"/>
          <w:sz w:val="40"/>
          <w:szCs w:val="40"/>
        </w:rPr>
      </w:pPr>
      <w:r>
        <w:rPr>
          <w:rFonts w:ascii="Abadi" w:hAnsi="Abadi" w:cs="Times New Roman"/>
          <w:b/>
          <w:noProof/>
          <w:color w:val="70AD47" w:themeColor="accent6"/>
          <w:sz w:val="56"/>
          <w:szCs w:val="56"/>
        </w:rPr>
        <w:drawing>
          <wp:inline distT="0" distB="0" distL="0" distR="0" wp14:anchorId="40D145AE" wp14:editId="14524717">
            <wp:extent cx="3337560" cy="19812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badi" w:hAnsi="Abadi" w:cs="Times New Roman"/>
          <w:b/>
          <w:color w:val="000000" w:themeColor="text1"/>
          <w:sz w:val="40"/>
          <w:szCs w:val="40"/>
        </w:rPr>
        <w:t xml:space="preserve">                                        </w:t>
      </w:r>
      <w:r>
        <w:rPr>
          <w:rFonts w:ascii="Candara" w:hAnsi="Candara" w:cs="Times New Roman"/>
          <w:bCs/>
          <w:color w:val="A6A6A6" w:themeColor="background1" w:themeShade="A6"/>
          <w:sz w:val="40"/>
          <w:szCs w:val="40"/>
        </w:rPr>
        <w:t>šk. god. 2021./2022.</w:t>
      </w:r>
    </w:p>
    <w:p w14:paraId="5BA05654" w14:textId="77777777" w:rsidR="00A05169" w:rsidRPr="00332EC9" w:rsidRDefault="00A05169" w:rsidP="00A05169">
      <w:pPr>
        <w:rPr>
          <w:rFonts w:ascii="Candara" w:hAnsi="Candara" w:cs="Times New Roman"/>
          <w:b/>
          <w:color w:val="ED7D31" w:themeColor="accent2"/>
          <w:sz w:val="40"/>
          <w:szCs w:val="56"/>
        </w:rPr>
      </w:pPr>
      <w:bookmarkStart w:id="0" w:name="_Hlk46925679"/>
      <w:bookmarkStart w:id="1" w:name="_Hlk46409638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94"/>
        <w:gridCol w:w="2879"/>
        <w:gridCol w:w="3009"/>
        <w:gridCol w:w="2919"/>
        <w:gridCol w:w="2805"/>
      </w:tblGrid>
      <w:tr w:rsidR="000010AB" w:rsidRPr="00332EC9" w14:paraId="5842D78D" w14:textId="77777777" w:rsidTr="00D1743B">
        <w:trPr>
          <w:trHeight w:val="570"/>
        </w:trPr>
        <w:tc>
          <w:tcPr>
            <w:tcW w:w="14106" w:type="dxa"/>
            <w:gridSpan w:val="5"/>
            <w:shd w:val="clear" w:color="auto" w:fill="5F86CD"/>
            <w:vAlign w:val="center"/>
          </w:tcPr>
          <w:bookmarkEnd w:id="0"/>
          <w:bookmarkEnd w:id="1"/>
          <w:p w14:paraId="0C37EB19" w14:textId="33839791" w:rsidR="000010AB" w:rsidRPr="00332EC9" w:rsidRDefault="00332EC9" w:rsidP="00332EC9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PREDMETNO PODRUČJE -</w:t>
            </w:r>
            <w:r w:rsidRPr="00332EC9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r w:rsidR="006F0D16" w:rsidRPr="00332EC9">
              <w:rPr>
                <w:rFonts w:ascii="Candara" w:hAnsi="Candara"/>
                <w:b/>
                <w:sz w:val="28"/>
                <w:szCs w:val="28"/>
              </w:rPr>
              <w:t xml:space="preserve">HRVATSKI </w:t>
            </w:r>
            <w:r w:rsidR="000010AB" w:rsidRPr="00332EC9">
              <w:rPr>
                <w:rFonts w:ascii="Candara" w:hAnsi="Candara"/>
                <w:b/>
                <w:sz w:val="28"/>
                <w:szCs w:val="28"/>
              </w:rPr>
              <w:t>JEZIK</w:t>
            </w:r>
            <w:r w:rsidR="006F0D16" w:rsidRPr="00332EC9">
              <w:rPr>
                <w:rFonts w:ascii="Candara" w:hAnsi="Candara"/>
                <w:b/>
                <w:sz w:val="28"/>
                <w:szCs w:val="28"/>
              </w:rPr>
              <w:t xml:space="preserve"> I KOMUNIKACIJA</w:t>
            </w:r>
          </w:p>
        </w:tc>
      </w:tr>
      <w:tr w:rsidR="00DC0BE5" w:rsidRPr="00332EC9" w14:paraId="37E91B9E" w14:textId="77777777" w:rsidTr="00D1743B">
        <w:trPr>
          <w:trHeight w:val="426"/>
        </w:trPr>
        <w:tc>
          <w:tcPr>
            <w:tcW w:w="2494" w:type="dxa"/>
            <w:vMerge w:val="restart"/>
            <w:shd w:val="clear" w:color="auto" w:fill="83A2D9"/>
            <w:vAlign w:val="center"/>
          </w:tcPr>
          <w:p w14:paraId="17542247" w14:textId="77777777" w:rsidR="00DC0BE5" w:rsidRPr="00332EC9" w:rsidRDefault="00DC0BE5" w:rsidP="00DC0BE5">
            <w:pPr>
              <w:jc w:val="center"/>
              <w:rPr>
                <w:rFonts w:ascii="Candara" w:hAnsi="Candara"/>
                <w:b/>
                <w:bCs/>
                <w:szCs w:val="22"/>
              </w:rPr>
            </w:pPr>
            <w:r w:rsidRPr="00332EC9">
              <w:rPr>
                <w:rFonts w:ascii="Candara" w:hAnsi="Candara"/>
                <w:b/>
                <w:bCs/>
                <w:szCs w:val="22"/>
              </w:rPr>
              <w:t>ODGOJNO-OBRAZOVNI ISHOD</w:t>
            </w:r>
          </w:p>
        </w:tc>
        <w:tc>
          <w:tcPr>
            <w:tcW w:w="11612" w:type="dxa"/>
            <w:gridSpan w:val="4"/>
            <w:shd w:val="clear" w:color="auto" w:fill="83A2D9"/>
            <w:vAlign w:val="center"/>
          </w:tcPr>
          <w:p w14:paraId="11B3C068" w14:textId="77777777" w:rsidR="00DC0BE5" w:rsidRPr="00332EC9" w:rsidRDefault="00DC0BE5" w:rsidP="00DC0BE5">
            <w:pPr>
              <w:jc w:val="center"/>
              <w:rPr>
                <w:rFonts w:ascii="Candara" w:hAnsi="Candara"/>
                <w:b/>
                <w:szCs w:val="22"/>
              </w:rPr>
            </w:pPr>
            <w:r w:rsidRPr="00332EC9">
              <w:rPr>
                <w:rFonts w:ascii="Candara" w:hAnsi="Candara"/>
                <w:b/>
                <w:szCs w:val="22"/>
              </w:rPr>
              <w:t>RAZINA USVOJENOSTI ISHODA I PODISHODA</w:t>
            </w:r>
          </w:p>
        </w:tc>
      </w:tr>
      <w:tr w:rsidR="009B6742" w:rsidRPr="00332EC9" w14:paraId="2EB2EDD5" w14:textId="77777777" w:rsidTr="00D1743B">
        <w:trPr>
          <w:trHeight w:val="416"/>
        </w:trPr>
        <w:tc>
          <w:tcPr>
            <w:tcW w:w="2494" w:type="dxa"/>
            <w:vMerge/>
            <w:shd w:val="clear" w:color="auto" w:fill="83A2D9"/>
            <w:vAlign w:val="center"/>
          </w:tcPr>
          <w:p w14:paraId="04D53AF8" w14:textId="77777777" w:rsidR="009B6742" w:rsidRPr="00332EC9" w:rsidRDefault="009B6742" w:rsidP="00992DB7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83A2D9"/>
            <w:vAlign w:val="center"/>
          </w:tcPr>
          <w:p w14:paraId="0343E2E9" w14:textId="77777777" w:rsidR="009B6742" w:rsidRPr="00332EC9" w:rsidRDefault="009B6742" w:rsidP="00992DB7">
            <w:pPr>
              <w:jc w:val="center"/>
              <w:rPr>
                <w:rFonts w:ascii="Candara" w:hAnsi="Candara"/>
                <w:szCs w:val="22"/>
              </w:rPr>
            </w:pPr>
            <w:r w:rsidRPr="00332EC9">
              <w:rPr>
                <w:rFonts w:ascii="Candara" w:hAnsi="Candara"/>
                <w:b/>
                <w:bCs/>
                <w:szCs w:val="22"/>
              </w:rPr>
              <w:t>DOVOLJNA</w:t>
            </w:r>
          </w:p>
        </w:tc>
        <w:tc>
          <w:tcPr>
            <w:tcW w:w="3009" w:type="dxa"/>
            <w:shd w:val="clear" w:color="auto" w:fill="83A2D9"/>
            <w:vAlign w:val="center"/>
          </w:tcPr>
          <w:p w14:paraId="5E64BB91" w14:textId="77777777" w:rsidR="009B6742" w:rsidRPr="00332EC9" w:rsidRDefault="009B6742" w:rsidP="00992DB7">
            <w:pPr>
              <w:jc w:val="center"/>
              <w:rPr>
                <w:rFonts w:ascii="Candara" w:hAnsi="Candara"/>
                <w:b/>
                <w:szCs w:val="22"/>
              </w:rPr>
            </w:pPr>
            <w:r w:rsidRPr="00332EC9">
              <w:rPr>
                <w:rFonts w:ascii="Candara" w:hAnsi="Candara"/>
                <w:b/>
                <w:szCs w:val="22"/>
              </w:rPr>
              <w:t>DOBRA</w:t>
            </w:r>
          </w:p>
        </w:tc>
        <w:tc>
          <w:tcPr>
            <w:tcW w:w="2919" w:type="dxa"/>
            <w:shd w:val="clear" w:color="auto" w:fill="83A2D9"/>
            <w:vAlign w:val="center"/>
          </w:tcPr>
          <w:p w14:paraId="597C88FC" w14:textId="77777777" w:rsidR="009B6742" w:rsidRPr="00332EC9" w:rsidRDefault="009B6742" w:rsidP="00992DB7">
            <w:pPr>
              <w:jc w:val="center"/>
              <w:rPr>
                <w:rFonts w:ascii="Candara" w:hAnsi="Candara"/>
                <w:b/>
                <w:szCs w:val="22"/>
              </w:rPr>
            </w:pPr>
            <w:r w:rsidRPr="00332EC9">
              <w:rPr>
                <w:rFonts w:ascii="Candara" w:hAnsi="Candara"/>
                <w:b/>
                <w:szCs w:val="22"/>
              </w:rPr>
              <w:t>VRLO DOBRA</w:t>
            </w:r>
          </w:p>
        </w:tc>
        <w:tc>
          <w:tcPr>
            <w:tcW w:w="2805" w:type="dxa"/>
            <w:shd w:val="clear" w:color="auto" w:fill="83A2D9"/>
            <w:vAlign w:val="center"/>
          </w:tcPr>
          <w:p w14:paraId="19A01E31" w14:textId="77777777" w:rsidR="009B6742" w:rsidRPr="00332EC9" w:rsidRDefault="009B6742" w:rsidP="00992DB7">
            <w:pPr>
              <w:jc w:val="center"/>
              <w:rPr>
                <w:rFonts w:ascii="Candara" w:hAnsi="Candara"/>
                <w:b/>
                <w:szCs w:val="22"/>
              </w:rPr>
            </w:pPr>
            <w:r w:rsidRPr="00332EC9">
              <w:rPr>
                <w:rFonts w:ascii="Candara" w:hAnsi="Candara"/>
                <w:b/>
                <w:szCs w:val="22"/>
              </w:rPr>
              <w:t>ODLIČNA</w:t>
            </w:r>
          </w:p>
        </w:tc>
      </w:tr>
      <w:tr w:rsidR="00FC7ACD" w:rsidRPr="00332EC9" w14:paraId="1C3889AB" w14:textId="77777777" w:rsidTr="00332EC9">
        <w:trPr>
          <w:trHeight w:val="1246"/>
        </w:trPr>
        <w:tc>
          <w:tcPr>
            <w:tcW w:w="2494" w:type="dxa"/>
            <w:vMerge w:val="restart"/>
            <w:shd w:val="clear" w:color="auto" w:fill="D9E2F3" w:themeFill="accent1" w:themeFillTint="33"/>
            <w:vAlign w:val="center"/>
          </w:tcPr>
          <w:p w14:paraId="4227106A" w14:textId="77777777" w:rsidR="004163CA" w:rsidRPr="00A52456" w:rsidRDefault="005A7202" w:rsidP="005A7202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52456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 xml:space="preserve">HJ A.7.1. </w:t>
            </w:r>
          </w:p>
          <w:p w14:paraId="25FA00A9" w14:textId="41324FAA" w:rsidR="00FC7ACD" w:rsidRPr="00A52456" w:rsidRDefault="005A7202" w:rsidP="005A7202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52456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Učenik govori prema planu i razgovara primjenjujući vještine razgovora u skupini.</w:t>
            </w:r>
          </w:p>
          <w:p w14:paraId="02F827B1" w14:textId="77777777" w:rsidR="00FC7ACD" w:rsidRPr="00332EC9" w:rsidRDefault="00FC7ACD" w:rsidP="003F626A">
            <w:pPr>
              <w:rPr>
                <w:rFonts w:ascii="Candara" w:hAnsi="Candara"/>
                <w:b/>
                <w:bCs/>
                <w:color w:val="ED7D31" w:themeColor="accent2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D9E2F3" w:themeFill="accent1" w:themeFillTint="33"/>
            <w:vAlign w:val="center"/>
          </w:tcPr>
          <w:p w14:paraId="0517720B" w14:textId="4AFF6137" w:rsidR="00FC7ACD" w:rsidRPr="00A52456" w:rsidRDefault="00FC7ACD" w:rsidP="00DB71C5">
            <w:pPr>
              <w:spacing w:after="80"/>
              <w:rPr>
                <w:rFonts w:ascii="Candara" w:hAnsi="Candara"/>
                <w:b/>
                <w:bCs/>
                <w:color w:val="000000" w:themeColor="text1"/>
                <w:sz w:val="20"/>
              </w:rPr>
            </w:pPr>
            <w:r w:rsidRPr="00A52456">
              <w:rPr>
                <w:rFonts w:ascii="Candara" w:hAnsi="Candara"/>
                <w:b/>
                <w:bCs/>
                <w:color w:val="000000" w:themeColor="text1"/>
                <w:sz w:val="20"/>
              </w:rPr>
              <w:t xml:space="preserve">– rijeko </w:t>
            </w:r>
            <w:r w:rsidR="005A7202" w:rsidRPr="00A52456">
              <w:rPr>
                <w:rFonts w:ascii="Candara" w:hAnsi="Candara"/>
                <w:b/>
                <w:bCs/>
                <w:color w:val="000000" w:themeColor="text1"/>
                <w:sz w:val="20"/>
              </w:rPr>
              <w:t>sudjeluje u spontanoj i planiranoj raspravi primjenjujući obilježja razgovora u skupini</w:t>
            </w:r>
          </w:p>
        </w:tc>
        <w:tc>
          <w:tcPr>
            <w:tcW w:w="3009" w:type="dxa"/>
            <w:shd w:val="clear" w:color="auto" w:fill="D9E2F3" w:themeFill="accent1" w:themeFillTint="33"/>
            <w:vAlign w:val="center"/>
          </w:tcPr>
          <w:p w14:paraId="6F7EC113" w14:textId="0F3D175E" w:rsidR="00FC7ACD" w:rsidRPr="00A52456" w:rsidRDefault="00FC7ACD" w:rsidP="006F0D16">
            <w:pPr>
              <w:spacing w:after="80"/>
              <w:rPr>
                <w:rFonts w:ascii="Candara" w:hAnsi="Candara"/>
                <w:b/>
                <w:bCs/>
                <w:color w:val="000000" w:themeColor="text1"/>
                <w:sz w:val="20"/>
              </w:rPr>
            </w:pPr>
            <w:r w:rsidRPr="00A52456">
              <w:rPr>
                <w:rFonts w:ascii="Candara" w:hAnsi="Candara"/>
                <w:b/>
                <w:bCs/>
                <w:color w:val="000000" w:themeColor="text1"/>
                <w:sz w:val="20"/>
              </w:rPr>
              <w:t xml:space="preserve">– povremeno </w:t>
            </w:r>
            <w:r w:rsidR="005A7202" w:rsidRPr="00A52456">
              <w:rPr>
                <w:rFonts w:ascii="Candara" w:hAnsi="Candara"/>
                <w:b/>
                <w:bCs/>
                <w:color w:val="000000" w:themeColor="text1"/>
                <w:sz w:val="20"/>
              </w:rPr>
              <w:t>sudjeluje u spontanoj i planiranoj raspravi primjenjujući obilježja razgovora u skupini</w:t>
            </w:r>
          </w:p>
        </w:tc>
        <w:tc>
          <w:tcPr>
            <w:tcW w:w="2919" w:type="dxa"/>
            <w:shd w:val="clear" w:color="auto" w:fill="D9E2F3" w:themeFill="accent1" w:themeFillTint="33"/>
            <w:vAlign w:val="center"/>
          </w:tcPr>
          <w:p w14:paraId="6CC1E5C2" w14:textId="0E1C3CE1" w:rsidR="00FC7ACD" w:rsidRPr="00A52456" w:rsidRDefault="00FC7ACD" w:rsidP="00DB71C5">
            <w:pPr>
              <w:spacing w:after="80"/>
              <w:rPr>
                <w:rFonts w:ascii="Candara" w:hAnsi="Candara"/>
                <w:b/>
                <w:bCs/>
                <w:color w:val="000000" w:themeColor="text1"/>
                <w:sz w:val="20"/>
              </w:rPr>
            </w:pPr>
            <w:r w:rsidRPr="00A52456">
              <w:rPr>
                <w:rFonts w:ascii="Candara" w:hAnsi="Candara"/>
                <w:b/>
                <w:bCs/>
                <w:color w:val="000000" w:themeColor="text1"/>
                <w:sz w:val="20"/>
              </w:rPr>
              <w:t xml:space="preserve">– uglavnom </w:t>
            </w:r>
            <w:r w:rsidR="005A7202" w:rsidRPr="00A52456">
              <w:rPr>
                <w:rFonts w:ascii="Candara" w:hAnsi="Candara"/>
                <w:b/>
                <w:bCs/>
                <w:color w:val="000000" w:themeColor="text1"/>
                <w:sz w:val="20"/>
              </w:rPr>
              <w:t>sudjeluje u spontanoj i planiranoj raspravi primjenjujući obilježja razgovora u skupini</w:t>
            </w:r>
          </w:p>
        </w:tc>
        <w:tc>
          <w:tcPr>
            <w:tcW w:w="2805" w:type="dxa"/>
            <w:shd w:val="clear" w:color="auto" w:fill="D9E2F3" w:themeFill="accent1" w:themeFillTint="33"/>
            <w:vAlign w:val="center"/>
          </w:tcPr>
          <w:p w14:paraId="65983BBC" w14:textId="11F70DFA" w:rsidR="00FC7ACD" w:rsidRPr="00A52456" w:rsidRDefault="00FC7ACD" w:rsidP="005A7202">
            <w:pPr>
              <w:spacing w:after="80"/>
              <w:rPr>
                <w:rFonts w:ascii="Candara" w:hAnsi="Candara"/>
                <w:b/>
                <w:bCs/>
                <w:color w:val="000000" w:themeColor="text1"/>
                <w:sz w:val="20"/>
              </w:rPr>
            </w:pPr>
            <w:r w:rsidRPr="00A52456">
              <w:rPr>
                <w:rFonts w:ascii="Candara" w:hAnsi="Candara"/>
                <w:b/>
                <w:bCs/>
                <w:color w:val="000000" w:themeColor="text1"/>
                <w:sz w:val="20"/>
              </w:rPr>
              <w:t xml:space="preserve">– redovito </w:t>
            </w:r>
            <w:r w:rsidR="005A7202" w:rsidRPr="00A52456">
              <w:rPr>
                <w:rFonts w:ascii="Candara" w:hAnsi="Candara"/>
                <w:b/>
                <w:bCs/>
                <w:color w:val="000000" w:themeColor="text1"/>
                <w:sz w:val="20"/>
              </w:rPr>
              <w:t>sudjeluje u spontanoj i planiranoj raspravi primjenjujući obilježja razgovora u skupini</w:t>
            </w:r>
          </w:p>
        </w:tc>
      </w:tr>
      <w:tr w:rsidR="004163CA" w:rsidRPr="00332EC9" w14:paraId="0876834E" w14:textId="77777777" w:rsidTr="00332EC9">
        <w:trPr>
          <w:trHeight w:val="831"/>
        </w:trPr>
        <w:tc>
          <w:tcPr>
            <w:tcW w:w="2494" w:type="dxa"/>
            <w:vMerge/>
            <w:shd w:val="clear" w:color="auto" w:fill="D9E2F3" w:themeFill="accent1" w:themeFillTint="33"/>
            <w:vAlign w:val="center"/>
          </w:tcPr>
          <w:p w14:paraId="40062DF4" w14:textId="77777777" w:rsidR="004163CA" w:rsidRPr="00332EC9" w:rsidRDefault="004163CA" w:rsidP="004163CA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4AA4F3BD" w14:textId="77777777" w:rsidR="004163CA" w:rsidRPr="00332EC9" w:rsidRDefault="004163CA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uz pomoć učitelja određuje svrhu govorenja: osobna i javna </w:t>
            </w:r>
          </w:p>
          <w:p w14:paraId="77938860" w14:textId="4DC5631C" w:rsidR="004163CA" w:rsidRPr="00332EC9" w:rsidRDefault="004163CA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uz pomoć učitelja govori objektivne pripovjedne tekstove prema planu</w:t>
            </w:r>
          </w:p>
          <w:p w14:paraId="67E32830" w14:textId="0A823CD8" w:rsidR="004163CA" w:rsidRPr="00332EC9" w:rsidRDefault="004163CA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uz pomoć učitelja razlikuje vještine razgovora u skupini: uvjeravanje, nagovaranje, pregovaranje, raspravljanje </w:t>
            </w:r>
          </w:p>
          <w:p w14:paraId="37CA59AA" w14:textId="4164E2F7" w:rsidR="004163CA" w:rsidRPr="00332EC9" w:rsidRDefault="004163CA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uz pomoć učitelja razlikuje spontanu i planiranu komunikaciju</w:t>
            </w:r>
          </w:p>
          <w:p w14:paraId="5663F5EC" w14:textId="5647D4A2" w:rsidR="004163CA" w:rsidRPr="00332EC9" w:rsidRDefault="004163CA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rijetko raspravlja spontano, uz pomoć učitelja raspravlja prema unaprijed dogovorenoj temi</w:t>
            </w:r>
          </w:p>
          <w:p w14:paraId="0CF7B3C6" w14:textId="41CB2923" w:rsidR="004163CA" w:rsidRPr="00332EC9" w:rsidRDefault="004163CA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rijetko obrazlaže vlastito mišljenje i stajalište o različitim temama u skladu s dobi i vlastitim iskustvom</w:t>
            </w:r>
          </w:p>
          <w:p w14:paraId="711FE822" w14:textId="1D9014EE" w:rsidR="004163CA" w:rsidRPr="00332EC9" w:rsidRDefault="004163CA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rijetko točno naglašava riječi u skladu s naglasnim sustavom hrvatskoga standardnog jezika</w:t>
            </w:r>
          </w:p>
          <w:p w14:paraId="47E792FC" w14:textId="6E51365F" w:rsidR="004163CA" w:rsidRPr="00332EC9" w:rsidRDefault="004163CA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lastRenderedPageBreak/>
              <w:t>– slabo povezuje izgovorne cjeline u veće cjeline i rečenice, rečeničnim naglaskom i rečeničnom intonacijom</w:t>
            </w:r>
          </w:p>
        </w:tc>
        <w:tc>
          <w:tcPr>
            <w:tcW w:w="3009" w:type="dxa"/>
          </w:tcPr>
          <w:p w14:paraId="4C4F935E" w14:textId="14ED03B4" w:rsidR="004163CA" w:rsidRPr="00332EC9" w:rsidRDefault="004163CA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lastRenderedPageBreak/>
              <w:t>– djelomično samostalno određuje svrhu govorenja: osobna i javna</w:t>
            </w:r>
          </w:p>
          <w:p w14:paraId="23D565D3" w14:textId="7C129B89" w:rsidR="004163CA" w:rsidRPr="00332EC9" w:rsidRDefault="004163CA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djelomično samostalno govori objektivne pripovjedne tekstove prema planu</w:t>
            </w:r>
          </w:p>
          <w:p w14:paraId="4CB01FFA" w14:textId="27797367" w:rsidR="004163CA" w:rsidRPr="00332EC9" w:rsidRDefault="004163CA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djelomično samostalno razlikuje vještine razgovora u skupini: uvjeravanje, nagovaranje, pregovaranje, raspravljanje</w:t>
            </w:r>
          </w:p>
          <w:p w14:paraId="1BC788DF" w14:textId="776385DA" w:rsidR="004163CA" w:rsidRPr="00332EC9" w:rsidRDefault="004163CA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djelomično samostalno razlikuje spontanu i planiranu komunikaciju</w:t>
            </w:r>
          </w:p>
          <w:p w14:paraId="50DA9EB0" w14:textId="1C123B05" w:rsidR="004163CA" w:rsidRPr="00332EC9" w:rsidRDefault="004163CA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povremeno raspravlja spontano i djelomično samostalno prema unaprijed dogovorenoj temi</w:t>
            </w:r>
          </w:p>
          <w:p w14:paraId="6E06B14F" w14:textId="7F02E27D" w:rsidR="004163CA" w:rsidRPr="00332EC9" w:rsidRDefault="004163CA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povremeno obrazlaže vlastito mišljenje i stajalište o različitim temama u skladu s dobi i vlastitim iskustvom</w:t>
            </w:r>
          </w:p>
          <w:p w14:paraId="11CD08B5" w14:textId="402EF713" w:rsidR="004163CA" w:rsidRPr="00332EC9" w:rsidRDefault="004163CA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povremeno točno naglašava riječi u skladu s naglasnim sustavom hrvatskoga standardnog jezika</w:t>
            </w:r>
          </w:p>
          <w:p w14:paraId="0D1F8AB7" w14:textId="036686DE" w:rsidR="004163CA" w:rsidRPr="00332EC9" w:rsidRDefault="004163CA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lastRenderedPageBreak/>
              <w:t>– djelomično točno povezuje izgovorne cjeline u veće cjeline i rečenice, rečeničnim naglaskom i rečeničnom intonacijom</w:t>
            </w:r>
          </w:p>
        </w:tc>
        <w:tc>
          <w:tcPr>
            <w:tcW w:w="2919" w:type="dxa"/>
          </w:tcPr>
          <w:p w14:paraId="13B2EADF" w14:textId="681D3B94" w:rsidR="004163CA" w:rsidRPr="00332EC9" w:rsidRDefault="004163CA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lastRenderedPageBreak/>
              <w:t>– uglavnom samostalno određuje svrhu govorenja: osobna i javna</w:t>
            </w:r>
          </w:p>
          <w:p w14:paraId="51E91BEB" w14:textId="4616DFA3" w:rsidR="004163CA" w:rsidRPr="00332EC9" w:rsidRDefault="004163CA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govori objektivne pripovjedne tekstove prema planu</w:t>
            </w:r>
          </w:p>
          <w:p w14:paraId="76E0D4F8" w14:textId="25465750" w:rsidR="004163CA" w:rsidRPr="00332EC9" w:rsidRDefault="004163CA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razlikuje vještine razgovora u skupini: uvjeravanje, nagovaranje, pregovaranje, raspravljanje</w:t>
            </w:r>
          </w:p>
          <w:p w14:paraId="2A571CB1" w14:textId="5F3A5477" w:rsidR="004163CA" w:rsidRPr="00332EC9" w:rsidRDefault="004163CA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razlikuje spontanu i planiranu komunikaciju</w:t>
            </w:r>
          </w:p>
          <w:p w14:paraId="6AF469AC" w14:textId="17249E72" w:rsidR="004163CA" w:rsidRPr="00332EC9" w:rsidRDefault="004163CA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raspravlja spontano i prema unaprijed dogovorenoj temi</w:t>
            </w:r>
          </w:p>
          <w:p w14:paraId="3D86CE3E" w14:textId="0C8DCA3F" w:rsidR="004163CA" w:rsidRPr="00332EC9" w:rsidRDefault="004163CA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obrazlaže vlastito mišljenje i stajalište o različitim temama u skladu s dobi i vlastitim iskustvom</w:t>
            </w:r>
          </w:p>
          <w:p w14:paraId="77A2E395" w14:textId="0E303827" w:rsidR="004163CA" w:rsidRPr="00332EC9" w:rsidRDefault="004163CA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točno naglašava riječi u skladu s naglasnim sustavom hrvatskoga standardnog jezika</w:t>
            </w:r>
          </w:p>
          <w:p w14:paraId="21FF60BD" w14:textId="175B644B" w:rsidR="004163CA" w:rsidRPr="00332EC9" w:rsidRDefault="004163CA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lastRenderedPageBreak/>
              <w:t>– uglavnom točno povezuje izgovorne cjeline u veće cjeline i rečenice, rečeničnim naglaskom i rečeničnom intonacijom</w:t>
            </w:r>
          </w:p>
        </w:tc>
        <w:tc>
          <w:tcPr>
            <w:tcW w:w="2805" w:type="dxa"/>
          </w:tcPr>
          <w:p w14:paraId="3B54E0A7" w14:textId="36AA664C" w:rsidR="004163CA" w:rsidRPr="00332EC9" w:rsidRDefault="004163CA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lastRenderedPageBreak/>
              <w:t>– samostalno određuje svrhu govorenja: osobna i javna</w:t>
            </w:r>
          </w:p>
          <w:p w14:paraId="423B3A83" w14:textId="78D9189E" w:rsidR="004163CA" w:rsidRPr="00332EC9" w:rsidRDefault="004163CA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samostalno govori objektivne pripovjedne tekstove prema planu</w:t>
            </w:r>
          </w:p>
          <w:p w14:paraId="49F715B1" w14:textId="6912998A" w:rsidR="004163CA" w:rsidRPr="00332EC9" w:rsidRDefault="004163CA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samostalno razlikuje vještine razgovora u skupini: uvjeravanje, nagovaranje, pregovaranje, raspravljanje</w:t>
            </w:r>
          </w:p>
          <w:p w14:paraId="2707FDFF" w14:textId="2D978955" w:rsidR="004163CA" w:rsidRPr="00332EC9" w:rsidRDefault="004163CA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samostalno razlikuje spontanu i planiranu komunikaciju</w:t>
            </w:r>
          </w:p>
          <w:p w14:paraId="78A7D92E" w14:textId="412F0590" w:rsidR="004163CA" w:rsidRPr="00332EC9" w:rsidRDefault="004163CA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samostalno raspravlja spontano i prema unaprijed dogovorenoj temi</w:t>
            </w:r>
          </w:p>
          <w:p w14:paraId="706038DC" w14:textId="6D2E18B1" w:rsidR="004163CA" w:rsidRPr="00332EC9" w:rsidRDefault="004163CA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redovito obrazlaže vlastito mišljenje i stajalište o različitim temama u skladu s dobi i vlastitim iskustvom</w:t>
            </w:r>
          </w:p>
          <w:p w14:paraId="5892E34D" w14:textId="11713AEB" w:rsidR="004163CA" w:rsidRPr="00332EC9" w:rsidRDefault="004163CA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točno naglašava riječi u skladu s naglasnim sustavom hrvatskoga standardnog jezika</w:t>
            </w:r>
          </w:p>
          <w:p w14:paraId="0AF8DE58" w14:textId="1C210E80" w:rsidR="004163CA" w:rsidRPr="00332EC9" w:rsidRDefault="004163CA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točno povezuje izgovorne cjeline u veće cjeline i rečenice, </w:t>
            </w:r>
            <w:r w:rsidRPr="00332EC9">
              <w:rPr>
                <w:rFonts w:ascii="Candara" w:hAnsi="Candara"/>
                <w:sz w:val="19"/>
                <w:szCs w:val="19"/>
              </w:rPr>
              <w:lastRenderedPageBreak/>
              <w:t>rečeničnim naglaskom i rečeničnom intonacijom</w:t>
            </w:r>
          </w:p>
        </w:tc>
      </w:tr>
      <w:tr w:rsidR="004163CA" w:rsidRPr="00332EC9" w14:paraId="16A6DE8C" w14:textId="77777777" w:rsidTr="00332EC9">
        <w:trPr>
          <w:trHeight w:val="831"/>
        </w:trPr>
        <w:tc>
          <w:tcPr>
            <w:tcW w:w="2494" w:type="dxa"/>
            <w:vMerge w:val="restart"/>
            <w:shd w:val="clear" w:color="auto" w:fill="D9E2F3" w:themeFill="accent1" w:themeFillTint="33"/>
            <w:vAlign w:val="center"/>
          </w:tcPr>
          <w:p w14:paraId="29713001" w14:textId="77777777" w:rsidR="004163CA" w:rsidRPr="00A52456" w:rsidRDefault="004163CA" w:rsidP="004163CA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52456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 xml:space="preserve">HJ A.7.2. </w:t>
            </w:r>
          </w:p>
          <w:p w14:paraId="71DFB658" w14:textId="4755C9FA" w:rsidR="004163CA" w:rsidRPr="00A52456" w:rsidRDefault="004163CA" w:rsidP="004163CA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52456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Učenik sluša tekst, izvodi zaključke i tumači značenje teksta.</w:t>
            </w:r>
          </w:p>
        </w:tc>
        <w:tc>
          <w:tcPr>
            <w:tcW w:w="2879" w:type="dxa"/>
            <w:shd w:val="clear" w:color="auto" w:fill="D9E2F3" w:themeFill="accent1" w:themeFillTint="33"/>
            <w:vAlign w:val="center"/>
          </w:tcPr>
          <w:p w14:paraId="2E634A34" w14:textId="0169B701" w:rsidR="004163CA" w:rsidRPr="00A52456" w:rsidRDefault="004163CA" w:rsidP="004163CA">
            <w:pPr>
              <w:spacing w:after="80"/>
              <w:rPr>
                <w:rFonts w:ascii="Candara" w:hAnsi="Candara"/>
                <w:color w:val="000000" w:themeColor="text1"/>
                <w:sz w:val="20"/>
              </w:rPr>
            </w:pPr>
            <w:r w:rsidRPr="00A52456">
              <w:rPr>
                <w:rFonts w:ascii="Candara" w:hAnsi="Candara"/>
                <w:b/>
                <w:bCs/>
                <w:color w:val="000000" w:themeColor="text1"/>
                <w:sz w:val="20"/>
              </w:rPr>
              <w:t xml:space="preserve">– sluša tekst, </w:t>
            </w:r>
            <w:r w:rsidR="009A5FE1" w:rsidRPr="00A52456">
              <w:rPr>
                <w:rFonts w:ascii="Candara" w:hAnsi="Candara"/>
                <w:b/>
                <w:bCs/>
                <w:color w:val="000000" w:themeColor="text1"/>
                <w:sz w:val="20"/>
              </w:rPr>
              <w:t xml:space="preserve">uz pomoć učitelja </w:t>
            </w:r>
            <w:r w:rsidRPr="00A52456">
              <w:rPr>
                <w:rFonts w:ascii="Candara" w:hAnsi="Candara"/>
                <w:b/>
                <w:bCs/>
                <w:color w:val="000000" w:themeColor="text1"/>
                <w:sz w:val="20"/>
              </w:rPr>
              <w:t>sažima bitne podatke u različite vrste bilježaka</w:t>
            </w:r>
          </w:p>
        </w:tc>
        <w:tc>
          <w:tcPr>
            <w:tcW w:w="3009" w:type="dxa"/>
            <w:shd w:val="clear" w:color="auto" w:fill="D9E2F3" w:themeFill="accent1" w:themeFillTint="33"/>
            <w:vAlign w:val="center"/>
          </w:tcPr>
          <w:p w14:paraId="322266A9" w14:textId="081ECE36" w:rsidR="004163CA" w:rsidRPr="00A52456" w:rsidRDefault="004163CA" w:rsidP="004163CA">
            <w:pPr>
              <w:spacing w:after="80"/>
              <w:rPr>
                <w:rFonts w:ascii="Candara" w:hAnsi="Candara"/>
                <w:b/>
                <w:bCs/>
                <w:color w:val="000000" w:themeColor="text1"/>
                <w:sz w:val="20"/>
              </w:rPr>
            </w:pPr>
            <w:r w:rsidRPr="00A52456">
              <w:rPr>
                <w:rFonts w:ascii="Candara" w:hAnsi="Candara"/>
                <w:b/>
                <w:bCs/>
                <w:color w:val="000000" w:themeColor="text1"/>
                <w:sz w:val="20"/>
              </w:rPr>
              <w:t xml:space="preserve">– sluša tekst, djelomično </w:t>
            </w:r>
            <w:r w:rsidR="009A5FE1" w:rsidRPr="00A52456">
              <w:rPr>
                <w:rFonts w:ascii="Candara" w:hAnsi="Candara"/>
                <w:b/>
                <w:bCs/>
                <w:color w:val="000000" w:themeColor="text1"/>
                <w:sz w:val="20"/>
              </w:rPr>
              <w:t xml:space="preserve">samostalno </w:t>
            </w:r>
            <w:r w:rsidRPr="00A52456">
              <w:rPr>
                <w:rFonts w:ascii="Candara" w:hAnsi="Candara"/>
                <w:b/>
                <w:bCs/>
                <w:color w:val="000000" w:themeColor="text1"/>
                <w:sz w:val="20"/>
              </w:rPr>
              <w:t>sažima bitne podatke u različite vrste bilježaka</w:t>
            </w:r>
          </w:p>
        </w:tc>
        <w:tc>
          <w:tcPr>
            <w:tcW w:w="2919" w:type="dxa"/>
            <w:shd w:val="clear" w:color="auto" w:fill="D9E2F3" w:themeFill="accent1" w:themeFillTint="33"/>
            <w:vAlign w:val="center"/>
          </w:tcPr>
          <w:p w14:paraId="6CC93CF4" w14:textId="01D4DB98" w:rsidR="004163CA" w:rsidRPr="00A52456" w:rsidRDefault="004163CA" w:rsidP="004163CA">
            <w:pPr>
              <w:spacing w:after="80"/>
              <w:rPr>
                <w:rFonts w:ascii="Candara" w:hAnsi="Candara"/>
                <w:color w:val="000000" w:themeColor="text1"/>
                <w:sz w:val="20"/>
              </w:rPr>
            </w:pPr>
            <w:r w:rsidRPr="00A52456">
              <w:rPr>
                <w:rFonts w:ascii="Candara" w:hAnsi="Candara"/>
                <w:b/>
                <w:bCs/>
                <w:color w:val="000000" w:themeColor="text1"/>
                <w:sz w:val="20"/>
              </w:rPr>
              <w:t xml:space="preserve">– sluša tekst, uglavnom </w:t>
            </w:r>
            <w:r w:rsidR="009A5FE1" w:rsidRPr="00A52456">
              <w:rPr>
                <w:rFonts w:ascii="Candara" w:hAnsi="Candara"/>
                <w:b/>
                <w:bCs/>
                <w:color w:val="000000" w:themeColor="text1"/>
                <w:sz w:val="20"/>
              </w:rPr>
              <w:t xml:space="preserve">samostalno </w:t>
            </w:r>
            <w:r w:rsidRPr="00A52456">
              <w:rPr>
                <w:rFonts w:ascii="Candara" w:hAnsi="Candara"/>
                <w:b/>
                <w:bCs/>
                <w:color w:val="000000" w:themeColor="text1"/>
                <w:sz w:val="20"/>
              </w:rPr>
              <w:t>sažima bitne podatke u različite vrste bilježaka</w:t>
            </w:r>
          </w:p>
        </w:tc>
        <w:tc>
          <w:tcPr>
            <w:tcW w:w="2805" w:type="dxa"/>
            <w:shd w:val="clear" w:color="auto" w:fill="D9E2F3" w:themeFill="accent1" w:themeFillTint="33"/>
            <w:vAlign w:val="center"/>
          </w:tcPr>
          <w:p w14:paraId="7F345B7E" w14:textId="5E94BED7" w:rsidR="004163CA" w:rsidRPr="00A52456" w:rsidRDefault="004163CA" w:rsidP="004163CA">
            <w:pPr>
              <w:spacing w:after="80"/>
              <w:rPr>
                <w:rFonts w:ascii="Candara" w:hAnsi="Candara"/>
                <w:color w:val="000000" w:themeColor="text1"/>
                <w:sz w:val="20"/>
              </w:rPr>
            </w:pPr>
            <w:r w:rsidRPr="00A52456">
              <w:rPr>
                <w:rFonts w:ascii="Candara" w:hAnsi="Candara"/>
                <w:b/>
                <w:bCs/>
                <w:color w:val="000000" w:themeColor="text1"/>
                <w:sz w:val="20"/>
              </w:rPr>
              <w:t xml:space="preserve">– sluša tekst, </w:t>
            </w:r>
            <w:r w:rsidR="009A5FE1" w:rsidRPr="00A52456">
              <w:rPr>
                <w:rFonts w:ascii="Candara" w:hAnsi="Candara"/>
                <w:b/>
                <w:bCs/>
                <w:color w:val="000000" w:themeColor="text1"/>
                <w:sz w:val="20"/>
              </w:rPr>
              <w:t xml:space="preserve">samostalno </w:t>
            </w:r>
            <w:r w:rsidRPr="00A52456">
              <w:rPr>
                <w:rFonts w:ascii="Candara" w:hAnsi="Candara"/>
                <w:b/>
                <w:bCs/>
                <w:color w:val="000000" w:themeColor="text1"/>
                <w:sz w:val="20"/>
              </w:rPr>
              <w:t>sažima bitne podatke u različite vrste bilježaka</w:t>
            </w:r>
          </w:p>
        </w:tc>
      </w:tr>
      <w:tr w:rsidR="004163CA" w:rsidRPr="00332EC9" w14:paraId="3BCF29D1" w14:textId="77777777" w:rsidTr="00332EC9">
        <w:trPr>
          <w:trHeight w:val="840"/>
        </w:trPr>
        <w:tc>
          <w:tcPr>
            <w:tcW w:w="2494" w:type="dxa"/>
            <w:vMerge/>
            <w:shd w:val="clear" w:color="auto" w:fill="D9E2F3" w:themeFill="accent1" w:themeFillTint="33"/>
            <w:vAlign w:val="center"/>
          </w:tcPr>
          <w:p w14:paraId="1AB45862" w14:textId="77777777" w:rsidR="004163CA" w:rsidRPr="00332EC9" w:rsidRDefault="004163CA" w:rsidP="004163CA">
            <w:pPr>
              <w:rPr>
                <w:rFonts w:ascii="Candara" w:hAnsi="Candara"/>
                <w:b/>
                <w:bCs/>
                <w:color w:val="91AE28"/>
                <w:sz w:val="24"/>
                <w:szCs w:val="24"/>
              </w:rPr>
            </w:pPr>
          </w:p>
        </w:tc>
        <w:tc>
          <w:tcPr>
            <w:tcW w:w="2879" w:type="dxa"/>
          </w:tcPr>
          <w:p w14:paraId="54FE8A3F" w14:textId="77777777" w:rsidR="004163CA" w:rsidRPr="00332EC9" w:rsidRDefault="009A5FE1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uz pomoć učitelja razlikuje svrhu slušanja: osobna i javna</w:t>
            </w:r>
          </w:p>
          <w:p w14:paraId="10806526" w14:textId="77777777" w:rsidR="00E81455" w:rsidRPr="00332EC9" w:rsidRDefault="00E81455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uz pomoć učitelja razlikuje empatijsko slušanje: usmjereno na razumijevanje govornikovih osjećaja i potreba, od drugih vrsta slušanja</w:t>
            </w:r>
          </w:p>
          <w:p w14:paraId="2BE3AEEF" w14:textId="77777777" w:rsidR="00E81455" w:rsidRPr="00332EC9" w:rsidRDefault="00E81455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uz pomoć učitelja razlikuje bitne od nebitnih podataka u slušanome tekstu</w:t>
            </w:r>
          </w:p>
          <w:p w14:paraId="32C4FA61" w14:textId="4806491A" w:rsidR="00E81455" w:rsidRPr="00332EC9" w:rsidRDefault="00E81455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uz pomoć učitelja organizira i interpretira podatke iz slušanoga teksta te ih sažima u različite vrste bilježaka</w:t>
            </w:r>
          </w:p>
          <w:p w14:paraId="379C1490" w14:textId="216B22A5" w:rsidR="00E81455" w:rsidRPr="00332EC9" w:rsidRDefault="00E81455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uz pomoć učitelja parafrazira slušani tekst</w:t>
            </w:r>
          </w:p>
          <w:p w14:paraId="0106B366" w14:textId="261AE6E6" w:rsidR="00E81455" w:rsidRPr="00332EC9" w:rsidRDefault="00E81455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uz pomoć učitelja donosi niz zaključaka da bi oblikovao smisao slušanoga teksta</w:t>
            </w:r>
          </w:p>
          <w:p w14:paraId="1B068CDC" w14:textId="412417D7" w:rsidR="00E81455" w:rsidRPr="00332EC9" w:rsidRDefault="00E81455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uz pomoć učitelja objašnjava značenje nepoznatih riječi iz slušanoga teksta služeći se rječnicima</w:t>
            </w:r>
          </w:p>
        </w:tc>
        <w:tc>
          <w:tcPr>
            <w:tcW w:w="3009" w:type="dxa"/>
          </w:tcPr>
          <w:p w14:paraId="4F5C58E6" w14:textId="77777777" w:rsidR="004163CA" w:rsidRPr="00332EC9" w:rsidRDefault="009A5FE1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djelomično samostalno razlikuje svrhu slušanja: osobna i javna</w:t>
            </w:r>
          </w:p>
          <w:p w14:paraId="7589E79C" w14:textId="4CA49129" w:rsidR="00E81455" w:rsidRPr="00332EC9" w:rsidRDefault="00E81455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djelomično samostalno razlikuje empatijsko slušanje: usmjereno na razumijevanje govornikovih osjećaja i potreba, od drugih vrsta slušanja</w:t>
            </w:r>
          </w:p>
          <w:p w14:paraId="2580AC75" w14:textId="6946566E" w:rsidR="00E81455" w:rsidRPr="00332EC9" w:rsidRDefault="00E81455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djelomično samostalno razlikuje bitne od nebitnih podataka u slušanome tekstu</w:t>
            </w:r>
          </w:p>
          <w:p w14:paraId="3968C20D" w14:textId="77777777" w:rsidR="00E81455" w:rsidRPr="00332EC9" w:rsidRDefault="00E81455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djelomično samostalno organizira i interpretira podatke iz slušanoga teksta te ih sažima u različite vrste bilježaka</w:t>
            </w:r>
          </w:p>
          <w:p w14:paraId="54A8022D" w14:textId="77777777" w:rsidR="00E81455" w:rsidRPr="00332EC9" w:rsidRDefault="00E81455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djelomično samostalno parafrazira slušani tekst</w:t>
            </w:r>
          </w:p>
          <w:p w14:paraId="7E7020AB" w14:textId="6ADBE710" w:rsidR="00E81455" w:rsidRPr="00332EC9" w:rsidRDefault="00E81455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djelomično samostalno donosi niz zaključaka da bi oblikovao smisao slušanoga teksta</w:t>
            </w:r>
          </w:p>
          <w:p w14:paraId="20D607EF" w14:textId="29A3EC72" w:rsidR="00E81455" w:rsidRPr="00332EC9" w:rsidRDefault="00E81455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djelomično samostalno objašnjava značenje nepoznatih riječi iz slušanoga teksta služeći se rječnicima</w:t>
            </w:r>
          </w:p>
        </w:tc>
        <w:tc>
          <w:tcPr>
            <w:tcW w:w="2919" w:type="dxa"/>
          </w:tcPr>
          <w:p w14:paraId="26D28DA3" w14:textId="77777777" w:rsidR="004163CA" w:rsidRPr="00332EC9" w:rsidRDefault="009A5FE1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razlikuje svrhu slušanja: osobna i javna</w:t>
            </w:r>
          </w:p>
          <w:p w14:paraId="7FCFB8B8" w14:textId="15BF6CE5" w:rsidR="00E81455" w:rsidRPr="00332EC9" w:rsidRDefault="00E81455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razlikuje empatijsko slušanje: usmjereno na razumijevanje govornikovih osjećaja i potreba, od drugih vrsta slušanja</w:t>
            </w:r>
          </w:p>
          <w:p w14:paraId="0787F655" w14:textId="5F724178" w:rsidR="00E81455" w:rsidRPr="00332EC9" w:rsidRDefault="00E81455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razlikuje bitne od nebitnih podataka u slušanome tekstu</w:t>
            </w:r>
          </w:p>
          <w:p w14:paraId="1E28AA12" w14:textId="77777777" w:rsidR="00E81455" w:rsidRPr="00332EC9" w:rsidRDefault="00E81455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organizira i interpretira podatke iz slušanoga teksta te ih sažima u različite vrste bilježaka</w:t>
            </w:r>
          </w:p>
          <w:p w14:paraId="1FF7985E" w14:textId="77777777" w:rsidR="00E81455" w:rsidRPr="00332EC9" w:rsidRDefault="00E81455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parafrazira slušani tekst</w:t>
            </w:r>
          </w:p>
          <w:p w14:paraId="45C2C19E" w14:textId="4F2B0CE7" w:rsidR="00E81455" w:rsidRPr="00332EC9" w:rsidRDefault="00E81455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donosi niz zaključaka da bi oblikovao smisao slušanoga teksta</w:t>
            </w:r>
          </w:p>
          <w:p w14:paraId="347207D5" w14:textId="3A331302" w:rsidR="00E81455" w:rsidRPr="00332EC9" w:rsidRDefault="00E81455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objašnjava značenje nepoznatih riječi iz slušanoga teksta služeći se rječnicima</w:t>
            </w:r>
          </w:p>
        </w:tc>
        <w:tc>
          <w:tcPr>
            <w:tcW w:w="2805" w:type="dxa"/>
          </w:tcPr>
          <w:p w14:paraId="33158CBB" w14:textId="4383DAE0" w:rsidR="004163CA" w:rsidRPr="00332EC9" w:rsidRDefault="004163CA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</w:t>
            </w:r>
            <w:r w:rsidR="009A5FE1" w:rsidRPr="00332EC9">
              <w:rPr>
                <w:rFonts w:ascii="Candara" w:hAnsi="Candara"/>
                <w:sz w:val="19"/>
                <w:szCs w:val="19"/>
              </w:rPr>
              <w:t xml:space="preserve">samostalno </w:t>
            </w:r>
            <w:r w:rsidRPr="00332EC9">
              <w:rPr>
                <w:rFonts w:ascii="Candara" w:hAnsi="Candara"/>
                <w:sz w:val="19"/>
                <w:szCs w:val="19"/>
              </w:rPr>
              <w:t>razlikuje svrhu slušanja: osobna i javna</w:t>
            </w:r>
          </w:p>
          <w:p w14:paraId="02FFA59F" w14:textId="6D5AA934" w:rsidR="004163CA" w:rsidRPr="00332EC9" w:rsidRDefault="004163CA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</w:t>
            </w:r>
            <w:r w:rsidR="00E81455" w:rsidRPr="00332EC9">
              <w:rPr>
                <w:rFonts w:ascii="Candara" w:hAnsi="Candara"/>
                <w:sz w:val="19"/>
                <w:szCs w:val="19"/>
              </w:rPr>
              <w:t xml:space="preserve">samostalno </w:t>
            </w:r>
            <w:r w:rsidRPr="00332EC9">
              <w:rPr>
                <w:rFonts w:ascii="Candara" w:hAnsi="Candara"/>
                <w:sz w:val="19"/>
                <w:szCs w:val="19"/>
              </w:rPr>
              <w:t>razlikuje empatijsko slušanje: usmjereno na razumijevanje govornikovih osjećaja i potreba, od drugih vrsta slušanja</w:t>
            </w:r>
          </w:p>
          <w:p w14:paraId="24817F6F" w14:textId="0905F3CE" w:rsidR="004163CA" w:rsidRPr="00332EC9" w:rsidRDefault="004163CA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</w:t>
            </w:r>
            <w:r w:rsidR="00E81455" w:rsidRPr="00332EC9">
              <w:rPr>
                <w:rFonts w:ascii="Candara" w:hAnsi="Candara"/>
                <w:sz w:val="19"/>
                <w:szCs w:val="19"/>
              </w:rPr>
              <w:t xml:space="preserve">samostalno </w:t>
            </w:r>
            <w:r w:rsidRPr="00332EC9">
              <w:rPr>
                <w:rFonts w:ascii="Candara" w:hAnsi="Candara"/>
                <w:sz w:val="19"/>
                <w:szCs w:val="19"/>
              </w:rPr>
              <w:t>razlikuje bitne od nebitnih podataka u slušanome tekstu</w:t>
            </w:r>
          </w:p>
          <w:p w14:paraId="562BCA46" w14:textId="12AD160D" w:rsidR="004163CA" w:rsidRPr="00332EC9" w:rsidRDefault="004163CA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</w:t>
            </w:r>
            <w:r w:rsidR="00E81455" w:rsidRPr="00332EC9">
              <w:rPr>
                <w:rFonts w:ascii="Candara" w:hAnsi="Candara"/>
                <w:sz w:val="19"/>
                <w:szCs w:val="19"/>
              </w:rPr>
              <w:t xml:space="preserve">samostalno </w:t>
            </w:r>
            <w:r w:rsidRPr="00332EC9">
              <w:rPr>
                <w:rFonts w:ascii="Candara" w:hAnsi="Candara"/>
                <w:sz w:val="19"/>
                <w:szCs w:val="19"/>
              </w:rPr>
              <w:t>organizira i interpretira podatke iz slušanoga teksta te ih sažima u različite vrste bilježaka</w:t>
            </w:r>
          </w:p>
          <w:p w14:paraId="68FBC88D" w14:textId="3AD60967" w:rsidR="004163CA" w:rsidRPr="00332EC9" w:rsidRDefault="004163CA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</w:t>
            </w:r>
            <w:r w:rsidR="00E81455" w:rsidRPr="00332EC9">
              <w:rPr>
                <w:rFonts w:ascii="Candara" w:hAnsi="Candara"/>
                <w:sz w:val="19"/>
                <w:szCs w:val="19"/>
              </w:rPr>
              <w:t xml:space="preserve">samostalno </w:t>
            </w:r>
            <w:r w:rsidRPr="00332EC9">
              <w:rPr>
                <w:rFonts w:ascii="Candara" w:hAnsi="Candara"/>
                <w:sz w:val="19"/>
                <w:szCs w:val="19"/>
              </w:rPr>
              <w:t>parafrazira slušani tekst</w:t>
            </w:r>
          </w:p>
          <w:p w14:paraId="1E49C35C" w14:textId="1F86A250" w:rsidR="004163CA" w:rsidRPr="00332EC9" w:rsidRDefault="004163CA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</w:t>
            </w:r>
            <w:r w:rsidR="00E81455" w:rsidRPr="00332EC9">
              <w:rPr>
                <w:rFonts w:ascii="Candara" w:hAnsi="Candara"/>
                <w:sz w:val="19"/>
                <w:szCs w:val="19"/>
              </w:rPr>
              <w:t xml:space="preserve">samostalno </w:t>
            </w:r>
            <w:r w:rsidRPr="00332EC9">
              <w:rPr>
                <w:rFonts w:ascii="Candara" w:hAnsi="Candara"/>
                <w:sz w:val="19"/>
                <w:szCs w:val="19"/>
              </w:rPr>
              <w:t>donosi niz zaključaka da bi oblikovao smisao slušanoga teksta</w:t>
            </w:r>
          </w:p>
          <w:p w14:paraId="71D400A3" w14:textId="77777777" w:rsidR="004163CA" w:rsidRDefault="004163CA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</w:t>
            </w:r>
            <w:r w:rsidR="00E81455" w:rsidRPr="00332EC9">
              <w:rPr>
                <w:rFonts w:ascii="Candara" w:hAnsi="Candara"/>
                <w:sz w:val="19"/>
                <w:szCs w:val="19"/>
              </w:rPr>
              <w:t xml:space="preserve">samostalno </w:t>
            </w:r>
            <w:r w:rsidRPr="00332EC9">
              <w:rPr>
                <w:rFonts w:ascii="Candara" w:hAnsi="Candara"/>
                <w:sz w:val="19"/>
                <w:szCs w:val="19"/>
              </w:rPr>
              <w:t>objašnjava značenje nepoznatih riječi iz slušanoga teksta služeći se rječnicima</w:t>
            </w:r>
          </w:p>
          <w:p w14:paraId="69C4AEB4" w14:textId="77777777" w:rsidR="00A52456" w:rsidRDefault="00A52456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</w:p>
          <w:p w14:paraId="0C4E884A" w14:textId="6D297043" w:rsidR="00A52456" w:rsidRPr="00332EC9" w:rsidRDefault="00A52456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</w:p>
        </w:tc>
      </w:tr>
      <w:tr w:rsidR="004163CA" w:rsidRPr="00332EC9" w14:paraId="2A74BB55" w14:textId="77777777" w:rsidTr="00332EC9">
        <w:trPr>
          <w:trHeight w:val="840"/>
        </w:trPr>
        <w:tc>
          <w:tcPr>
            <w:tcW w:w="2494" w:type="dxa"/>
            <w:vMerge w:val="restart"/>
            <w:shd w:val="clear" w:color="auto" w:fill="D9E2F3" w:themeFill="accent1" w:themeFillTint="33"/>
            <w:vAlign w:val="center"/>
          </w:tcPr>
          <w:p w14:paraId="06AE64BC" w14:textId="77777777" w:rsidR="004163CA" w:rsidRPr="00A52456" w:rsidRDefault="004163CA" w:rsidP="004163CA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52456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HJ A.7.3. </w:t>
            </w:r>
          </w:p>
          <w:p w14:paraId="06F9DB94" w14:textId="2692F0F2" w:rsidR="004163CA" w:rsidRPr="00A52456" w:rsidRDefault="004163CA" w:rsidP="004163CA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52456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Učenik čita tekst, izvodi zaključke i tumači značenje teksta.</w:t>
            </w:r>
          </w:p>
        </w:tc>
        <w:tc>
          <w:tcPr>
            <w:tcW w:w="2879" w:type="dxa"/>
            <w:shd w:val="clear" w:color="auto" w:fill="D9E2F3" w:themeFill="accent1" w:themeFillTint="33"/>
            <w:vAlign w:val="center"/>
          </w:tcPr>
          <w:p w14:paraId="3A696048" w14:textId="1A24054F" w:rsidR="004163CA" w:rsidRPr="00A52456" w:rsidRDefault="004163CA" w:rsidP="004163CA">
            <w:pPr>
              <w:spacing w:after="80"/>
              <w:rPr>
                <w:rFonts w:ascii="Candara" w:hAnsi="Candara"/>
                <w:b/>
                <w:bCs/>
                <w:color w:val="000000" w:themeColor="text1"/>
                <w:sz w:val="20"/>
              </w:rPr>
            </w:pPr>
            <w:r w:rsidRPr="00A52456">
              <w:rPr>
                <w:rFonts w:ascii="Candara" w:hAnsi="Candara"/>
                <w:b/>
                <w:bCs/>
                <w:color w:val="000000" w:themeColor="text1"/>
                <w:sz w:val="20"/>
              </w:rPr>
              <w:t>– čita tekst, uz pomoć učitelja sažima bitne podatke u različite vrste bilježaka</w:t>
            </w:r>
          </w:p>
        </w:tc>
        <w:tc>
          <w:tcPr>
            <w:tcW w:w="3009" w:type="dxa"/>
            <w:shd w:val="clear" w:color="auto" w:fill="D9E2F3" w:themeFill="accent1" w:themeFillTint="33"/>
            <w:vAlign w:val="center"/>
          </w:tcPr>
          <w:p w14:paraId="3E2758D8" w14:textId="07192125" w:rsidR="004163CA" w:rsidRPr="00A52456" w:rsidRDefault="004163CA" w:rsidP="004163CA">
            <w:pPr>
              <w:rPr>
                <w:rFonts w:ascii="Candara" w:hAnsi="Candara"/>
                <w:b/>
                <w:bCs/>
                <w:color w:val="000000" w:themeColor="text1"/>
                <w:sz w:val="20"/>
              </w:rPr>
            </w:pPr>
            <w:r w:rsidRPr="00A52456">
              <w:rPr>
                <w:rFonts w:ascii="Candara" w:hAnsi="Candara"/>
                <w:b/>
                <w:bCs/>
                <w:color w:val="000000" w:themeColor="text1"/>
                <w:sz w:val="20"/>
              </w:rPr>
              <w:t xml:space="preserve">– čita tekst, djelomično </w:t>
            </w:r>
            <w:r w:rsidR="009A5FE1" w:rsidRPr="00A52456">
              <w:rPr>
                <w:rFonts w:ascii="Candara" w:hAnsi="Candara"/>
                <w:b/>
                <w:bCs/>
                <w:color w:val="000000" w:themeColor="text1"/>
                <w:sz w:val="20"/>
              </w:rPr>
              <w:t>samostalno</w:t>
            </w:r>
            <w:r w:rsidRPr="00A52456">
              <w:rPr>
                <w:rFonts w:ascii="Candara" w:hAnsi="Candara"/>
                <w:b/>
                <w:bCs/>
                <w:color w:val="000000" w:themeColor="text1"/>
                <w:sz w:val="20"/>
              </w:rPr>
              <w:t xml:space="preserve"> sažima bitne podatke u različite vrste bilježaka</w:t>
            </w:r>
          </w:p>
        </w:tc>
        <w:tc>
          <w:tcPr>
            <w:tcW w:w="2919" w:type="dxa"/>
            <w:shd w:val="clear" w:color="auto" w:fill="D9E2F3" w:themeFill="accent1" w:themeFillTint="33"/>
            <w:vAlign w:val="center"/>
          </w:tcPr>
          <w:p w14:paraId="068821A0" w14:textId="023C4B43" w:rsidR="004163CA" w:rsidRPr="00A52456" w:rsidRDefault="004163CA" w:rsidP="004163CA">
            <w:pPr>
              <w:spacing w:after="80"/>
              <w:rPr>
                <w:rFonts w:ascii="Candara" w:hAnsi="Candara"/>
                <w:b/>
                <w:bCs/>
                <w:color w:val="000000" w:themeColor="text1"/>
                <w:sz w:val="20"/>
              </w:rPr>
            </w:pPr>
            <w:r w:rsidRPr="00A52456">
              <w:rPr>
                <w:rFonts w:ascii="Candara" w:hAnsi="Candara"/>
                <w:b/>
                <w:bCs/>
                <w:color w:val="000000" w:themeColor="text1"/>
                <w:sz w:val="20"/>
              </w:rPr>
              <w:t xml:space="preserve">– čita tekst, uglavnom </w:t>
            </w:r>
            <w:r w:rsidR="009A5FE1" w:rsidRPr="00A52456">
              <w:rPr>
                <w:rFonts w:ascii="Candara" w:hAnsi="Candara"/>
                <w:b/>
                <w:bCs/>
                <w:color w:val="000000" w:themeColor="text1"/>
                <w:sz w:val="20"/>
              </w:rPr>
              <w:t xml:space="preserve">samostalno </w:t>
            </w:r>
            <w:r w:rsidRPr="00A52456">
              <w:rPr>
                <w:rFonts w:ascii="Candara" w:hAnsi="Candara"/>
                <w:b/>
                <w:bCs/>
                <w:color w:val="000000" w:themeColor="text1"/>
                <w:sz w:val="20"/>
              </w:rPr>
              <w:t>sažima bitne podatke u različite vrste bilježaka</w:t>
            </w:r>
          </w:p>
        </w:tc>
        <w:tc>
          <w:tcPr>
            <w:tcW w:w="2805" w:type="dxa"/>
            <w:shd w:val="clear" w:color="auto" w:fill="D9E2F3" w:themeFill="accent1" w:themeFillTint="33"/>
            <w:vAlign w:val="center"/>
          </w:tcPr>
          <w:p w14:paraId="2F7EB1B8" w14:textId="14ABFFC2" w:rsidR="004163CA" w:rsidRPr="00A52456" w:rsidRDefault="004163CA" w:rsidP="004163CA">
            <w:pPr>
              <w:spacing w:after="80"/>
              <w:rPr>
                <w:rFonts w:ascii="Candara" w:hAnsi="Candara"/>
                <w:b/>
                <w:bCs/>
                <w:color w:val="000000" w:themeColor="text1"/>
                <w:sz w:val="20"/>
              </w:rPr>
            </w:pPr>
            <w:r w:rsidRPr="00A52456">
              <w:rPr>
                <w:rFonts w:ascii="Candara" w:hAnsi="Candara"/>
                <w:b/>
                <w:bCs/>
                <w:color w:val="000000" w:themeColor="text1"/>
                <w:sz w:val="20"/>
              </w:rPr>
              <w:t xml:space="preserve">– čita tekst, </w:t>
            </w:r>
            <w:r w:rsidR="009A5FE1" w:rsidRPr="00A52456">
              <w:rPr>
                <w:rFonts w:ascii="Candara" w:hAnsi="Candara"/>
                <w:b/>
                <w:bCs/>
                <w:color w:val="000000" w:themeColor="text1"/>
                <w:sz w:val="20"/>
              </w:rPr>
              <w:t>samostalno</w:t>
            </w:r>
            <w:r w:rsidRPr="00A52456">
              <w:rPr>
                <w:rFonts w:ascii="Candara" w:hAnsi="Candara"/>
                <w:b/>
                <w:bCs/>
                <w:color w:val="000000" w:themeColor="text1"/>
                <w:sz w:val="20"/>
              </w:rPr>
              <w:t xml:space="preserve"> sažima bitne podatke u različite vrste bilježaka</w:t>
            </w:r>
          </w:p>
        </w:tc>
      </w:tr>
      <w:tr w:rsidR="008E691C" w:rsidRPr="00332EC9" w14:paraId="40BEA7E3" w14:textId="77777777" w:rsidTr="00B40ABA">
        <w:trPr>
          <w:trHeight w:val="850"/>
        </w:trPr>
        <w:tc>
          <w:tcPr>
            <w:tcW w:w="2494" w:type="dxa"/>
            <w:vMerge/>
            <w:vAlign w:val="center"/>
          </w:tcPr>
          <w:p w14:paraId="5B437D66" w14:textId="77777777" w:rsidR="008E691C" w:rsidRPr="00332EC9" w:rsidRDefault="008E691C" w:rsidP="008E691C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38E22AA2" w14:textId="7EFA178F" w:rsidR="008E691C" w:rsidRPr="00332EC9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uz pomoć učitelja objašnjava svrhu čitanja: osobna i javna</w:t>
            </w:r>
          </w:p>
          <w:p w14:paraId="578A6C0E" w14:textId="53526AD0" w:rsidR="008E691C" w:rsidRPr="00332EC9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uz pomoć učitelja uočava grafičku strukturu teksta</w:t>
            </w:r>
          </w:p>
          <w:p w14:paraId="746041CE" w14:textId="293DF82F" w:rsidR="008E691C" w:rsidRPr="00332EC9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uz pomoć učitelja objašnjava svrhu slikovnih elemenata</w:t>
            </w:r>
          </w:p>
          <w:p w14:paraId="2BC96B2E" w14:textId="05632287" w:rsidR="008E691C" w:rsidRPr="00332EC9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uz pomoć učitelja razlikuje slične podatke u čitanome tekstu</w:t>
            </w:r>
          </w:p>
          <w:p w14:paraId="69219A8D" w14:textId="12FB7937" w:rsidR="008E691C" w:rsidRPr="00332EC9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</w:t>
            </w:r>
            <w:r w:rsidRPr="00332EC9">
              <w:rPr>
                <w:rFonts w:ascii="Candara" w:hAnsi="Candara"/>
              </w:rPr>
              <w:t xml:space="preserve"> </w:t>
            </w:r>
            <w:r w:rsidRPr="00332EC9">
              <w:rPr>
                <w:rFonts w:ascii="Candara" w:hAnsi="Candara"/>
                <w:sz w:val="19"/>
                <w:szCs w:val="19"/>
              </w:rPr>
              <w:t>uz pomoć učitelja pojednostavnjuje složene podatke iz čitanoga teksta</w:t>
            </w:r>
          </w:p>
          <w:p w14:paraId="49330111" w14:textId="74AA9F51" w:rsidR="008E691C" w:rsidRPr="00332EC9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</w:t>
            </w:r>
            <w:r w:rsidRPr="00332EC9">
              <w:rPr>
                <w:rFonts w:ascii="Candara" w:hAnsi="Candara"/>
              </w:rPr>
              <w:t xml:space="preserve"> </w:t>
            </w:r>
            <w:r w:rsidRPr="00332EC9">
              <w:rPr>
                <w:rFonts w:ascii="Candara" w:hAnsi="Candara"/>
                <w:sz w:val="19"/>
                <w:szCs w:val="19"/>
              </w:rPr>
              <w:t>uz pomoć učitelja organizira i interpretira podatke iz čitanoga teksta i sažima ih u različite vrste bilježaka</w:t>
            </w:r>
          </w:p>
          <w:p w14:paraId="44BCCDF4" w14:textId="390959AE" w:rsidR="008E691C" w:rsidRPr="00332EC9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uz pomoć učitelja pronalazi dokaze i potkrepljuje zaključke do kojih je došao čitanjem</w:t>
            </w:r>
          </w:p>
          <w:p w14:paraId="1A35EF3F" w14:textId="0A083277" w:rsidR="008E691C" w:rsidRPr="00332EC9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uz pomoć učitelja izabire odgovarajuće izvore za istraživanje informacija u skladu sa zadatkom</w:t>
            </w:r>
          </w:p>
          <w:p w14:paraId="4A1636C0" w14:textId="35DB8992" w:rsidR="008E691C" w:rsidRPr="00332EC9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</w:t>
            </w:r>
            <w:r w:rsidRPr="00332EC9">
              <w:rPr>
                <w:rFonts w:ascii="Candara" w:hAnsi="Candara"/>
              </w:rPr>
              <w:t xml:space="preserve"> </w:t>
            </w:r>
            <w:r w:rsidRPr="00332EC9">
              <w:rPr>
                <w:rFonts w:ascii="Candara" w:hAnsi="Candara"/>
                <w:sz w:val="19"/>
                <w:szCs w:val="19"/>
              </w:rPr>
              <w:t>uz pomoć učitelja objašnjava značenje nepoznatih riječi služeći se rječnicima</w:t>
            </w:r>
          </w:p>
        </w:tc>
        <w:tc>
          <w:tcPr>
            <w:tcW w:w="3009" w:type="dxa"/>
          </w:tcPr>
          <w:p w14:paraId="77F1FDA6" w14:textId="1252C953" w:rsidR="008E691C" w:rsidRPr="00332EC9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djelomično samostalno objašnjava svrhu čitanja: osobna i javna</w:t>
            </w:r>
          </w:p>
          <w:p w14:paraId="199CCD7B" w14:textId="020D7E63" w:rsidR="008E691C" w:rsidRPr="00332EC9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djelomično samostalno uočava grafičku strukturu teksta</w:t>
            </w:r>
          </w:p>
          <w:p w14:paraId="2F83AB0C" w14:textId="2CC8D389" w:rsidR="008E691C" w:rsidRPr="00332EC9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djelomično samostalno objašnjava svrhu slikovnih elemenata</w:t>
            </w:r>
          </w:p>
          <w:p w14:paraId="6945AA26" w14:textId="64DC0C6E" w:rsidR="008E691C" w:rsidRPr="00332EC9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djelomično samostalno razlikuje slične podatke u čitanome tekstu</w:t>
            </w:r>
          </w:p>
          <w:p w14:paraId="309D55E3" w14:textId="4B9BABA8" w:rsidR="008E691C" w:rsidRPr="00332EC9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</w:t>
            </w:r>
            <w:r w:rsidRPr="00332EC9">
              <w:rPr>
                <w:rFonts w:ascii="Candara" w:hAnsi="Candara"/>
              </w:rPr>
              <w:t xml:space="preserve"> </w:t>
            </w:r>
            <w:r w:rsidRPr="00332EC9">
              <w:rPr>
                <w:rFonts w:ascii="Candara" w:hAnsi="Candara"/>
                <w:sz w:val="19"/>
                <w:szCs w:val="19"/>
              </w:rPr>
              <w:t>djelomično samostalno pojednostavnjuje složene podatke iz čitanoga teksta</w:t>
            </w:r>
          </w:p>
          <w:p w14:paraId="1EF4B664" w14:textId="1C0EF720" w:rsidR="008E691C" w:rsidRPr="00332EC9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</w:t>
            </w:r>
            <w:r w:rsidRPr="00332EC9">
              <w:rPr>
                <w:rFonts w:ascii="Candara" w:hAnsi="Candara"/>
              </w:rPr>
              <w:t xml:space="preserve"> </w:t>
            </w:r>
            <w:r w:rsidRPr="00332EC9">
              <w:rPr>
                <w:rFonts w:ascii="Candara" w:hAnsi="Candara"/>
                <w:sz w:val="19"/>
                <w:szCs w:val="19"/>
              </w:rPr>
              <w:t>djelomično samostalno organizira i interpretira podatke iz čitanoga teksta i sažima ih u različite vrste bilježaka</w:t>
            </w:r>
          </w:p>
          <w:p w14:paraId="2D05D466" w14:textId="088EAC25" w:rsidR="008E691C" w:rsidRPr="00332EC9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djelomično samostalno pronalazi dokaze i potkrepljuje zaključke do kojih je došao čitanjem</w:t>
            </w:r>
          </w:p>
          <w:p w14:paraId="53B21E20" w14:textId="3B3E3C45" w:rsidR="008E691C" w:rsidRPr="00332EC9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djelomično samostalno izabire odgovarajuće izvore za istraživanje informacija u skladu sa zadatkom</w:t>
            </w:r>
          </w:p>
          <w:p w14:paraId="46236D7D" w14:textId="5C32DE41" w:rsidR="008E691C" w:rsidRPr="00332EC9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</w:t>
            </w:r>
            <w:r w:rsidRPr="00332EC9">
              <w:rPr>
                <w:rFonts w:ascii="Candara" w:hAnsi="Candara"/>
              </w:rPr>
              <w:t xml:space="preserve"> </w:t>
            </w:r>
            <w:r w:rsidRPr="00332EC9">
              <w:rPr>
                <w:rFonts w:ascii="Candara" w:hAnsi="Candara"/>
                <w:sz w:val="19"/>
                <w:szCs w:val="19"/>
              </w:rPr>
              <w:t>djelomično samostalno objašnjava značenje nepoznatih riječi služeći se rječnicima</w:t>
            </w:r>
          </w:p>
        </w:tc>
        <w:tc>
          <w:tcPr>
            <w:tcW w:w="2919" w:type="dxa"/>
          </w:tcPr>
          <w:p w14:paraId="198A484F" w14:textId="1A8C8D66" w:rsidR="008E691C" w:rsidRPr="00332EC9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objašnjava svrhu čitanja: osobna i javna</w:t>
            </w:r>
          </w:p>
          <w:p w14:paraId="6904BB2A" w14:textId="7DD640DE" w:rsidR="008E691C" w:rsidRPr="00332EC9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uočava grafičku strukturu teksta</w:t>
            </w:r>
          </w:p>
          <w:p w14:paraId="758D2A7F" w14:textId="0A1EA312" w:rsidR="008E691C" w:rsidRPr="00332EC9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objašnjava svrhu slikovnih elemenata</w:t>
            </w:r>
          </w:p>
          <w:p w14:paraId="43A44E16" w14:textId="7D35D4EF" w:rsidR="008E691C" w:rsidRPr="00332EC9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razlikuje slične podatke u čitanome tekstu</w:t>
            </w:r>
          </w:p>
          <w:p w14:paraId="115476E4" w14:textId="376DF945" w:rsidR="008E691C" w:rsidRPr="00332EC9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pojednostavnjuje složene podatke iz čitanoga teksta</w:t>
            </w:r>
          </w:p>
          <w:p w14:paraId="7061B495" w14:textId="69CAF0E1" w:rsidR="008E691C" w:rsidRPr="00332EC9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organizira i interpretira podatke iz čitanoga teksta i sažima ih u različite vrste bilježaka</w:t>
            </w:r>
          </w:p>
          <w:p w14:paraId="6F59BB53" w14:textId="05E3D046" w:rsidR="008E691C" w:rsidRPr="00332EC9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pronalazi dokaze i potkrepljuje zaključke do kojih je došao čitanjem</w:t>
            </w:r>
          </w:p>
          <w:p w14:paraId="60746173" w14:textId="472EA51F" w:rsidR="008E691C" w:rsidRPr="00332EC9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izabire odgovarajuće izvore za istraživanje informacija u skladu sa zadatkom</w:t>
            </w:r>
          </w:p>
          <w:p w14:paraId="5351DE94" w14:textId="4D803FD5" w:rsidR="008E691C" w:rsidRPr="00332EC9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objašnjava značenje nepoznatih riječi služeći se rječnicima</w:t>
            </w:r>
          </w:p>
        </w:tc>
        <w:tc>
          <w:tcPr>
            <w:tcW w:w="2805" w:type="dxa"/>
          </w:tcPr>
          <w:p w14:paraId="739A7702" w14:textId="6488968A" w:rsidR="008E691C" w:rsidRPr="00332EC9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samostalno objašnjava svrhu čitanja: osobna i javna</w:t>
            </w:r>
          </w:p>
          <w:p w14:paraId="07D48144" w14:textId="1B9986B2" w:rsidR="008E691C" w:rsidRPr="00332EC9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samostalno uočava grafičku strukturu teksta</w:t>
            </w:r>
          </w:p>
          <w:p w14:paraId="7E6FB2CA" w14:textId="0041C0CA" w:rsidR="008E691C" w:rsidRPr="00332EC9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samostalno objašnjava svrhu slikovnih elemenata</w:t>
            </w:r>
          </w:p>
          <w:p w14:paraId="1E2AEC37" w14:textId="7EC45CCD" w:rsidR="008E691C" w:rsidRPr="00332EC9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samostalno razlikuje slične podatke u čitanome tekstu</w:t>
            </w:r>
          </w:p>
          <w:p w14:paraId="6FB4C522" w14:textId="00B6DBFC" w:rsidR="008E691C" w:rsidRPr="00332EC9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samostalno pojednostavnjuje složene podatke iz čitanoga teksta</w:t>
            </w:r>
          </w:p>
          <w:p w14:paraId="40F5D456" w14:textId="72987879" w:rsidR="008E691C" w:rsidRPr="00332EC9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samostalno organizira i interpretira podatke iz čitanoga teksta i sažima ih u različite vrste bilježaka</w:t>
            </w:r>
          </w:p>
          <w:p w14:paraId="31DFC6B4" w14:textId="19731DB5" w:rsidR="008E691C" w:rsidRPr="00332EC9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samostalno pronalazi dokaze i potkrepljuje zaključke do kojih je došao čitanjem</w:t>
            </w:r>
          </w:p>
          <w:p w14:paraId="765BAD29" w14:textId="34CDCC55" w:rsidR="008E691C" w:rsidRPr="00332EC9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samostalno izabire odgovarajuće izvore za istraživanje informacija u skladu sa zadatkom</w:t>
            </w:r>
          </w:p>
          <w:p w14:paraId="155D8B88" w14:textId="41D70467" w:rsidR="008E691C" w:rsidRPr="00332EC9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samostalno objašnjava značenje nepoznatih riječi služeći se rječnicima</w:t>
            </w:r>
          </w:p>
        </w:tc>
      </w:tr>
      <w:tr w:rsidR="008E691C" w:rsidRPr="00332EC9" w14:paraId="23222194" w14:textId="77777777" w:rsidTr="00332EC9">
        <w:trPr>
          <w:trHeight w:val="1130"/>
        </w:trPr>
        <w:tc>
          <w:tcPr>
            <w:tcW w:w="2494" w:type="dxa"/>
            <w:vMerge w:val="restart"/>
            <w:shd w:val="clear" w:color="auto" w:fill="D9E2F3" w:themeFill="accent1" w:themeFillTint="33"/>
            <w:vAlign w:val="center"/>
          </w:tcPr>
          <w:p w14:paraId="7FBDD4B3" w14:textId="77777777" w:rsidR="008E691C" w:rsidRPr="00A52456" w:rsidRDefault="008E691C" w:rsidP="008E691C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52456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HJ A.7.4. </w:t>
            </w:r>
          </w:p>
          <w:p w14:paraId="694C5527" w14:textId="46018612" w:rsidR="008E691C" w:rsidRPr="00A52456" w:rsidRDefault="008E691C" w:rsidP="008E691C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52456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Učenik piše objektivne pripovjedne tekstov</w:t>
            </w:r>
            <w:r w:rsidR="00332EC9" w:rsidRPr="00A52456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e u skladu s temom i prema planu.</w:t>
            </w:r>
          </w:p>
        </w:tc>
        <w:tc>
          <w:tcPr>
            <w:tcW w:w="2879" w:type="dxa"/>
            <w:shd w:val="clear" w:color="auto" w:fill="D9E2F3" w:themeFill="accent1" w:themeFillTint="33"/>
            <w:vAlign w:val="center"/>
          </w:tcPr>
          <w:p w14:paraId="306B97BB" w14:textId="0DBD2DD5" w:rsidR="008E691C" w:rsidRPr="00A52456" w:rsidRDefault="008E691C" w:rsidP="008E691C">
            <w:pPr>
              <w:rPr>
                <w:rFonts w:ascii="Candara" w:hAnsi="Candara"/>
                <w:b/>
                <w:bCs/>
                <w:color w:val="000000" w:themeColor="text1"/>
                <w:sz w:val="20"/>
              </w:rPr>
            </w:pPr>
            <w:r w:rsidRPr="00A52456">
              <w:rPr>
                <w:rFonts w:ascii="Candara" w:hAnsi="Candara"/>
                <w:b/>
                <w:bCs/>
                <w:color w:val="000000" w:themeColor="text1"/>
                <w:sz w:val="20"/>
              </w:rPr>
              <w:t>– uz pomoć učitelja piše objektivne pripovjedne tekstove odgovarajući na pet temeljnih pitanja</w:t>
            </w:r>
          </w:p>
        </w:tc>
        <w:tc>
          <w:tcPr>
            <w:tcW w:w="3009" w:type="dxa"/>
            <w:shd w:val="clear" w:color="auto" w:fill="D9E2F3" w:themeFill="accent1" w:themeFillTint="33"/>
            <w:vAlign w:val="center"/>
          </w:tcPr>
          <w:p w14:paraId="2AA89D41" w14:textId="46FEEC63" w:rsidR="008E691C" w:rsidRPr="00A52456" w:rsidRDefault="008E691C" w:rsidP="008E691C">
            <w:pPr>
              <w:rPr>
                <w:rFonts w:ascii="Candara" w:hAnsi="Candara"/>
                <w:b/>
                <w:bCs/>
                <w:color w:val="000000" w:themeColor="text1"/>
                <w:sz w:val="20"/>
              </w:rPr>
            </w:pPr>
            <w:r w:rsidRPr="00A52456">
              <w:rPr>
                <w:rFonts w:ascii="Candara" w:hAnsi="Candara"/>
                <w:b/>
                <w:bCs/>
                <w:color w:val="000000" w:themeColor="text1"/>
                <w:sz w:val="20"/>
              </w:rPr>
              <w:t>– djelomično samostalno piše objektivne pripovjedne tekstove odgovarajući na pet temeljnih pitanja</w:t>
            </w:r>
          </w:p>
        </w:tc>
        <w:tc>
          <w:tcPr>
            <w:tcW w:w="2919" w:type="dxa"/>
            <w:shd w:val="clear" w:color="auto" w:fill="D9E2F3" w:themeFill="accent1" w:themeFillTint="33"/>
            <w:vAlign w:val="center"/>
          </w:tcPr>
          <w:p w14:paraId="21A5828F" w14:textId="664A2F02" w:rsidR="008E691C" w:rsidRPr="00A52456" w:rsidRDefault="008E691C" w:rsidP="008E691C">
            <w:pPr>
              <w:rPr>
                <w:rFonts w:ascii="Candara" w:hAnsi="Candara"/>
                <w:b/>
                <w:bCs/>
                <w:color w:val="000000" w:themeColor="text1"/>
                <w:sz w:val="20"/>
              </w:rPr>
            </w:pPr>
            <w:r w:rsidRPr="00A52456">
              <w:rPr>
                <w:rFonts w:ascii="Candara" w:hAnsi="Candara"/>
                <w:b/>
                <w:bCs/>
                <w:color w:val="000000" w:themeColor="text1"/>
                <w:sz w:val="20"/>
              </w:rPr>
              <w:t>– uglavnom samostalno piše objektivne pripovjedne tekstove odgovarajući na pet temeljnih pitanja</w:t>
            </w:r>
          </w:p>
        </w:tc>
        <w:tc>
          <w:tcPr>
            <w:tcW w:w="2805" w:type="dxa"/>
            <w:shd w:val="clear" w:color="auto" w:fill="D9E2F3" w:themeFill="accent1" w:themeFillTint="33"/>
            <w:vAlign w:val="center"/>
          </w:tcPr>
          <w:p w14:paraId="658E6769" w14:textId="79F207E2" w:rsidR="008E691C" w:rsidRPr="00A52456" w:rsidRDefault="008E691C" w:rsidP="008E691C">
            <w:pPr>
              <w:rPr>
                <w:rFonts w:ascii="Candara" w:hAnsi="Candara"/>
                <w:b/>
                <w:bCs/>
                <w:color w:val="000000" w:themeColor="text1"/>
                <w:sz w:val="20"/>
              </w:rPr>
            </w:pPr>
            <w:r w:rsidRPr="00A52456">
              <w:rPr>
                <w:rFonts w:ascii="Candara" w:hAnsi="Candara"/>
                <w:b/>
                <w:bCs/>
                <w:color w:val="000000" w:themeColor="text1"/>
                <w:sz w:val="20"/>
              </w:rPr>
              <w:t>– samostalno piše objektivne pripovjedne tekstove odgovarajući na pet temeljnih pitanja</w:t>
            </w:r>
          </w:p>
        </w:tc>
      </w:tr>
      <w:tr w:rsidR="00136033" w:rsidRPr="00332EC9" w14:paraId="1EF88862" w14:textId="77777777" w:rsidTr="00332EC9">
        <w:trPr>
          <w:trHeight w:val="711"/>
        </w:trPr>
        <w:tc>
          <w:tcPr>
            <w:tcW w:w="2494" w:type="dxa"/>
            <w:vMerge/>
            <w:vAlign w:val="center"/>
          </w:tcPr>
          <w:p w14:paraId="6F6EFCF6" w14:textId="77777777" w:rsidR="00136033" w:rsidRPr="00332EC9" w:rsidRDefault="00136033" w:rsidP="00136033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108A654A" w14:textId="4AB68095" w:rsidR="00136033" w:rsidRPr="00332EC9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uz pomoć učitelja pripovijeda objektivno: promatra i prati događaj, zapaža tijek događaja i uključenost sudionika događaja poštujući točnost i istinitost činjenica</w:t>
            </w:r>
          </w:p>
          <w:p w14:paraId="285C79A3" w14:textId="1B4D8FC2" w:rsidR="00136033" w:rsidRPr="00332EC9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uz pomoć učitelja odgovara na pitanja tko sudjeluje u događaju, što se događa, gdje se i kada događa i koji je uzrok događaja (zašto i kako?)</w:t>
            </w:r>
          </w:p>
          <w:p w14:paraId="7EB32D11" w14:textId="2990F310" w:rsidR="00136033" w:rsidRPr="00332EC9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rijetko poštuje načelo sažetosti, potpunosti, aktualnosti, točnosti i uvjerljivosti</w:t>
            </w:r>
          </w:p>
          <w:p w14:paraId="3AD4D0A0" w14:textId="102918F7" w:rsidR="00136033" w:rsidRPr="00332EC9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na poticaj ponovno čita i pregledava napisani tekst radi usavršavanja teksta služeći se pravopisom i rječnicima</w:t>
            </w:r>
          </w:p>
          <w:p w14:paraId="11544FE3" w14:textId="54D160F3" w:rsidR="00136033" w:rsidRPr="00332EC9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rijetko uočava i izostavlja suvišne riječi (pleonazme) u govoru i pismu</w:t>
            </w:r>
          </w:p>
          <w:p w14:paraId="6A896F0F" w14:textId="13022DF5" w:rsidR="00136033" w:rsidRPr="00332EC9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uz pomoć učitelja razlikuje činjenice od mišljenja i stavova</w:t>
            </w:r>
          </w:p>
          <w:p w14:paraId="35768A1C" w14:textId="6B0A6929" w:rsidR="00136033" w:rsidRPr="00332EC9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uz pomoć učitelja uspoređuje informacije iz različitih izvora radi procjene pouzdanosti, točnosti i autorstva</w:t>
            </w:r>
          </w:p>
          <w:p w14:paraId="1F9D3116" w14:textId="3C9AD7BF" w:rsidR="00136033" w:rsidRPr="00332EC9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lastRenderedPageBreak/>
              <w:t>– uz pomoć učitelja selektivno i kritički preuzima informacije iz različitih izvora</w:t>
            </w:r>
          </w:p>
          <w:p w14:paraId="6C70D575" w14:textId="15C8F8B5" w:rsidR="00136033" w:rsidRPr="00332EC9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rijetko točno piše veliko početno slovo u </w:t>
            </w:r>
            <w:proofErr w:type="spellStart"/>
            <w:r w:rsidRPr="00332EC9">
              <w:rPr>
                <w:rFonts w:ascii="Candara" w:hAnsi="Candara"/>
                <w:sz w:val="19"/>
                <w:szCs w:val="19"/>
              </w:rPr>
              <w:t>jednorječnim</w:t>
            </w:r>
            <w:proofErr w:type="spellEnd"/>
            <w:r w:rsidRPr="00332EC9">
              <w:rPr>
                <w:rFonts w:ascii="Candara" w:hAnsi="Candara"/>
                <w:sz w:val="19"/>
                <w:szCs w:val="19"/>
              </w:rPr>
              <w:t xml:space="preserve"> i </w:t>
            </w:r>
            <w:proofErr w:type="spellStart"/>
            <w:r w:rsidRPr="00332EC9">
              <w:rPr>
                <w:rFonts w:ascii="Candara" w:hAnsi="Candara"/>
                <w:sz w:val="19"/>
                <w:szCs w:val="19"/>
              </w:rPr>
              <w:t>višerječnim</w:t>
            </w:r>
            <w:proofErr w:type="spellEnd"/>
            <w:r w:rsidRPr="00332EC9">
              <w:rPr>
                <w:rFonts w:ascii="Candara" w:hAnsi="Candara"/>
                <w:sz w:val="19"/>
                <w:szCs w:val="19"/>
              </w:rPr>
              <w:t xml:space="preserve"> imenima</w:t>
            </w:r>
          </w:p>
          <w:p w14:paraId="5827288C" w14:textId="7145B969" w:rsidR="00136033" w:rsidRPr="00332EC9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uz pomoć učitelja razlikuje upravni i neupravni govor u pismu</w:t>
            </w:r>
          </w:p>
        </w:tc>
        <w:tc>
          <w:tcPr>
            <w:tcW w:w="3009" w:type="dxa"/>
            <w:shd w:val="clear" w:color="auto" w:fill="FFFFFF" w:themeFill="background1"/>
          </w:tcPr>
          <w:p w14:paraId="024C413E" w14:textId="4757E55F" w:rsidR="00136033" w:rsidRPr="00332EC9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lastRenderedPageBreak/>
              <w:t>– djelomično samostalno pripovijeda objektivno: promatra i prati događaj, zapaža tijek događaja i uključenost sudionika događaja poštujući točnost i istinitost činjenica</w:t>
            </w:r>
          </w:p>
          <w:p w14:paraId="426F8FD6" w14:textId="79060A18" w:rsidR="00136033" w:rsidRPr="00332EC9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djelomično samostalno odgovara na pitanja tko sudjeluje u događaju, što se događa, gdje se i kada događa i koji je uzrok događaja (zašto i kako?)</w:t>
            </w:r>
          </w:p>
          <w:p w14:paraId="4CEDE199" w14:textId="458F1FF9" w:rsidR="00136033" w:rsidRPr="00332EC9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djelomično poštuje načelo sažetosti, potpunosti, aktualnosti, točnosti i uvjerljivosti</w:t>
            </w:r>
          </w:p>
          <w:p w14:paraId="5CF47E93" w14:textId="01868D60" w:rsidR="00136033" w:rsidRPr="00332EC9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djelomično samostalno ponovno čita i pregledava napisani tekst radi usavršavanja teksta služeći se pravopisom i rječnicima</w:t>
            </w:r>
          </w:p>
          <w:p w14:paraId="2AA8BEFF" w14:textId="30A99803" w:rsidR="00136033" w:rsidRPr="00332EC9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povremeno uočava i izostavlja suvišne riječi (pleonazme) u govoru i pismu</w:t>
            </w:r>
          </w:p>
          <w:p w14:paraId="26B3FE33" w14:textId="4BD4B127" w:rsidR="00136033" w:rsidRPr="00332EC9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djelomično samostalno razlikuje činjenice od mišljenja i stavova</w:t>
            </w:r>
          </w:p>
          <w:p w14:paraId="622BC1E4" w14:textId="021C340A" w:rsidR="00136033" w:rsidRPr="00332EC9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djelomično samostalno uspoređuje informacije iz različitih izvora radi procjene pouzdanosti, točnosti i autorstva</w:t>
            </w:r>
          </w:p>
          <w:p w14:paraId="43BA4017" w14:textId="71D4C4C3" w:rsidR="00136033" w:rsidRPr="00332EC9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djelomično samostalno selektivno i kritički preuzima informacije iz različitih izvora</w:t>
            </w:r>
          </w:p>
          <w:p w14:paraId="5B397A49" w14:textId="46B9AB75" w:rsidR="00136033" w:rsidRPr="00332EC9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lastRenderedPageBreak/>
              <w:t xml:space="preserve">– djelomično točno piše veliko početno slovo u </w:t>
            </w:r>
            <w:proofErr w:type="spellStart"/>
            <w:r w:rsidRPr="00332EC9">
              <w:rPr>
                <w:rFonts w:ascii="Candara" w:hAnsi="Candara"/>
                <w:sz w:val="19"/>
                <w:szCs w:val="19"/>
              </w:rPr>
              <w:t>jednorječnim</w:t>
            </w:r>
            <w:proofErr w:type="spellEnd"/>
            <w:r w:rsidRPr="00332EC9">
              <w:rPr>
                <w:rFonts w:ascii="Candara" w:hAnsi="Candara"/>
                <w:sz w:val="19"/>
                <w:szCs w:val="19"/>
              </w:rPr>
              <w:t xml:space="preserve"> i </w:t>
            </w:r>
            <w:proofErr w:type="spellStart"/>
            <w:r w:rsidRPr="00332EC9">
              <w:rPr>
                <w:rFonts w:ascii="Candara" w:hAnsi="Candara"/>
                <w:sz w:val="19"/>
                <w:szCs w:val="19"/>
              </w:rPr>
              <w:t>višerječnim</w:t>
            </w:r>
            <w:proofErr w:type="spellEnd"/>
            <w:r w:rsidRPr="00332EC9">
              <w:rPr>
                <w:rFonts w:ascii="Candara" w:hAnsi="Candara"/>
                <w:sz w:val="19"/>
                <w:szCs w:val="19"/>
              </w:rPr>
              <w:t xml:space="preserve"> imenima</w:t>
            </w:r>
          </w:p>
          <w:p w14:paraId="52E9D5ED" w14:textId="2592B168" w:rsidR="00136033" w:rsidRPr="00332EC9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djelomično samostalno razlikuje upravni i neupravni govor u pismu</w:t>
            </w:r>
          </w:p>
        </w:tc>
        <w:tc>
          <w:tcPr>
            <w:tcW w:w="2919" w:type="dxa"/>
          </w:tcPr>
          <w:p w14:paraId="1BF4F437" w14:textId="0BF6C53E" w:rsidR="00136033" w:rsidRPr="00332EC9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lastRenderedPageBreak/>
              <w:t>– uglavnom samostalno pripovijeda objektivno: promatra i prati događaj, zapaža tijek događaja i uključenost sudionika događaja poštujući točnost i istinitost činjenica</w:t>
            </w:r>
          </w:p>
          <w:p w14:paraId="1F49AB0A" w14:textId="4DD48466" w:rsidR="00136033" w:rsidRPr="00332EC9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odgovara na pitanja tko sudjeluje u događaju, što se događa, gdje se i kada događa i koji je uzrok događaja (zašto i kako?)</w:t>
            </w:r>
          </w:p>
          <w:p w14:paraId="683355EE" w14:textId="3A06BF28" w:rsidR="00136033" w:rsidRPr="00332EC9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poštuje načelo sažetosti, potpunosti, aktualnosti, točnosti i uvjerljivosti</w:t>
            </w:r>
          </w:p>
          <w:p w14:paraId="14746740" w14:textId="54162CE3" w:rsidR="00136033" w:rsidRPr="00332EC9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ponovno čita i pregledava napisani tekst radi usavršavanja teksta služeći se pravopisom i rječnicima</w:t>
            </w:r>
          </w:p>
          <w:p w14:paraId="50A9C948" w14:textId="05377807" w:rsidR="00136033" w:rsidRPr="00332EC9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uočava i izostavlja suvišne riječi (pleonazme) u govoru i pismu</w:t>
            </w:r>
          </w:p>
          <w:p w14:paraId="1C9BB07E" w14:textId="4A8EF026" w:rsidR="00136033" w:rsidRPr="00332EC9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razlikuje činjenice od mišljenja i stavova</w:t>
            </w:r>
          </w:p>
          <w:p w14:paraId="1BCE8361" w14:textId="4DBB385E" w:rsidR="00136033" w:rsidRPr="00332EC9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uspoređuje informacije iz različitih izvora radi procjene pouzdanosti, točnosti i autorstva</w:t>
            </w:r>
          </w:p>
          <w:p w14:paraId="5C92DD27" w14:textId="732F8D93" w:rsidR="00136033" w:rsidRPr="00332EC9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selektivno i kritički preuzima informacije iz različitih izvora</w:t>
            </w:r>
          </w:p>
          <w:p w14:paraId="093B14DC" w14:textId="0C3324F9" w:rsidR="00136033" w:rsidRPr="00332EC9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lastRenderedPageBreak/>
              <w:t xml:space="preserve">– uglavnom točno piše veliko početno slovo u </w:t>
            </w:r>
            <w:proofErr w:type="spellStart"/>
            <w:r w:rsidRPr="00332EC9">
              <w:rPr>
                <w:rFonts w:ascii="Candara" w:hAnsi="Candara"/>
                <w:sz w:val="19"/>
                <w:szCs w:val="19"/>
              </w:rPr>
              <w:t>jednorječnim</w:t>
            </w:r>
            <w:proofErr w:type="spellEnd"/>
            <w:r w:rsidRPr="00332EC9">
              <w:rPr>
                <w:rFonts w:ascii="Candara" w:hAnsi="Candara"/>
                <w:sz w:val="19"/>
                <w:szCs w:val="19"/>
              </w:rPr>
              <w:t xml:space="preserve"> i </w:t>
            </w:r>
            <w:proofErr w:type="spellStart"/>
            <w:r w:rsidRPr="00332EC9">
              <w:rPr>
                <w:rFonts w:ascii="Candara" w:hAnsi="Candara"/>
                <w:sz w:val="19"/>
                <w:szCs w:val="19"/>
              </w:rPr>
              <w:t>višerječnim</w:t>
            </w:r>
            <w:proofErr w:type="spellEnd"/>
            <w:r w:rsidRPr="00332EC9">
              <w:rPr>
                <w:rFonts w:ascii="Candara" w:hAnsi="Candara"/>
                <w:sz w:val="19"/>
                <w:szCs w:val="19"/>
              </w:rPr>
              <w:t xml:space="preserve"> imenima</w:t>
            </w:r>
          </w:p>
          <w:p w14:paraId="30981BB0" w14:textId="2478E335" w:rsidR="00136033" w:rsidRPr="00332EC9" w:rsidRDefault="00136033" w:rsidP="00136033">
            <w:pPr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razlikuje upravni i neupravni govor u pismu</w:t>
            </w:r>
          </w:p>
        </w:tc>
        <w:tc>
          <w:tcPr>
            <w:tcW w:w="2805" w:type="dxa"/>
          </w:tcPr>
          <w:p w14:paraId="2D814DCF" w14:textId="1A61E521" w:rsidR="00136033" w:rsidRPr="00332EC9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lastRenderedPageBreak/>
              <w:t>– samostalno pripovijeda objektivno: promatra i prati događaj, zapaža tijek događaja i uključenost sudionika događaja poštujući točnost i istinitost činjenica</w:t>
            </w:r>
          </w:p>
          <w:p w14:paraId="2031CC69" w14:textId="0EA91E76" w:rsidR="00136033" w:rsidRPr="00332EC9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samostalno odgovara na pitanja tko sudjeluje u događaju, što se događa, gdje se i kada događa i koji je uzrok događaja (zašto i kako?)</w:t>
            </w:r>
          </w:p>
          <w:p w14:paraId="6EE9BEED" w14:textId="2F37C5A1" w:rsidR="00136033" w:rsidRPr="00332EC9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redovito poštuje načelo sažetosti, potpunosti, aktualnosti, točnosti i uvjerljivosti</w:t>
            </w:r>
          </w:p>
          <w:p w14:paraId="172B0896" w14:textId="15C90F52" w:rsidR="00136033" w:rsidRPr="00332EC9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samostalno ponovno čita i pregledava napisani tekst radi usavršavanja teksta služeći se pravopisom i rječnicima</w:t>
            </w:r>
          </w:p>
          <w:p w14:paraId="68F51D62" w14:textId="4DE48612" w:rsidR="00136033" w:rsidRPr="00332EC9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uočava i izostavlja suvišne riječi (pleonazme) u govoru i pismu</w:t>
            </w:r>
          </w:p>
          <w:p w14:paraId="1E752FF7" w14:textId="37B9ECC7" w:rsidR="00136033" w:rsidRPr="00332EC9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samostalno razlikuje činjenice od mišljenja i stavova</w:t>
            </w:r>
          </w:p>
          <w:p w14:paraId="5E0B6D84" w14:textId="6E4CC5B3" w:rsidR="00136033" w:rsidRPr="00332EC9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samostalno uspoređuje informacije iz različitih izvora radi procjene pouzdanosti, točnosti i autorstva</w:t>
            </w:r>
          </w:p>
          <w:p w14:paraId="77754FB2" w14:textId="56F82655" w:rsidR="00136033" w:rsidRPr="00332EC9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lastRenderedPageBreak/>
              <w:t>– samostalno selektivno i kritički preuzima informacije iz različitih izvora</w:t>
            </w:r>
          </w:p>
          <w:p w14:paraId="6A7F4B55" w14:textId="558777FE" w:rsidR="00136033" w:rsidRPr="00332EC9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točno piše veliko početno slovo u </w:t>
            </w:r>
            <w:proofErr w:type="spellStart"/>
            <w:r w:rsidRPr="00332EC9">
              <w:rPr>
                <w:rFonts w:ascii="Candara" w:hAnsi="Candara"/>
                <w:sz w:val="19"/>
                <w:szCs w:val="19"/>
              </w:rPr>
              <w:t>jednorječnim</w:t>
            </w:r>
            <w:proofErr w:type="spellEnd"/>
            <w:r w:rsidRPr="00332EC9">
              <w:rPr>
                <w:rFonts w:ascii="Candara" w:hAnsi="Candara"/>
                <w:sz w:val="19"/>
                <w:szCs w:val="19"/>
              </w:rPr>
              <w:t xml:space="preserve"> i </w:t>
            </w:r>
            <w:proofErr w:type="spellStart"/>
            <w:r w:rsidRPr="00332EC9">
              <w:rPr>
                <w:rFonts w:ascii="Candara" w:hAnsi="Candara"/>
                <w:sz w:val="19"/>
                <w:szCs w:val="19"/>
              </w:rPr>
              <w:t>višerječnim</w:t>
            </w:r>
            <w:proofErr w:type="spellEnd"/>
            <w:r w:rsidRPr="00332EC9">
              <w:rPr>
                <w:rFonts w:ascii="Candara" w:hAnsi="Candara"/>
                <w:sz w:val="19"/>
                <w:szCs w:val="19"/>
              </w:rPr>
              <w:t xml:space="preserve"> imenima</w:t>
            </w:r>
          </w:p>
          <w:p w14:paraId="44BCEDB8" w14:textId="16452C7B" w:rsidR="00136033" w:rsidRPr="00332EC9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samostalno razlikuje upravni i neupravni govor u pismu</w:t>
            </w:r>
          </w:p>
        </w:tc>
      </w:tr>
      <w:tr w:rsidR="00136033" w:rsidRPr="00332EC9" w14:paraId="708EE0E2" w14:textId="77777777" w:rsidTr="00A806F1">
        <w:trPr>
          <w:trHeight w:val="1130"/>
        </w:trPr>
        <w:tc>
          <w:tcPr>
            <w:tcW w:w="2494" w:type="dxa"/>
            <w:vMerge w:val="restart"/>
            <w:shd w:val="clear" w:color="auto" w:fill="D9E2F3" w:themeFill="accent1" w:themeFillTint="33"/>
            <w:vAlign w:val="center"/>
          </w:tcPr>
          <w:p w14:paraId="5EABB52F" w14:textId="77777777" w:rsidR="00136033" w:rsidRPr="00A52456" w:rsidRDefault="00136033" w:rsidP="00136033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52456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HJ A.7.5. </w:t>
            </w:r>
          </w:p>
          <w:p w14:paraId="4C1F9A57" w14:textId="2C0E3205" w:rsidR="00136033" w:rsidRPr="00A52456" w:rsidRDefault="00136033" w:rsidP="00136033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52456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Učenik oblikuje tekst i primjenjuje znanja o sintaktičkom ustrojstvu rečenice na oglednim i čestim primjerima.</w:t>
            </w:r>
          </w:p>
        </w:tc>
        <w:tc>
          <w:tcPr>
            <w:tcW w:w="2879" w:type="dxa"/>
            <w:shd w:val="clear" w:color="auto" w:fill="D9E2F3" w:themeFill="accent1" w:themeFillTint="33"/>
            <w:vAlign w:val="center"/>
          </w:tcPr>
          <w:p w14:paraId="7370D751" w14:textId="70463280" w:rsidR="00136033" w:rsidRPr="00A52456" w:rsidRDefault="00136033" w:rsidP="00136033">
            <w:pPr>
              <w:rPr>
                <w:rFonts w:ascii="Candara" w:hAnsi="Candara"/>
                <w:b/>
                <w:bCs/>
                <w:color w:val="000000" w:themeColor="text1"/>
                <w:sz w:val="20"/>
              </w:rPr>
            </w:pPr>
            <w:r w:rsidRPr="00A52456">
              <w:rPr>
                <w:rFonts w:ascii="Candara" w:hAnsi="Candara"/>
                <w:b/>
                <w:bCs/>
                <w:color w:val="000000" w:themeColor="text1"/>
                <w:sz w:val="20"/>
              </w:rPr>
              <w:t>– rijetko točno opisuje sintaktičko ustrojstvo rečenice na čestim i oglednim primjerima</w:t>
            </w:r>
          </w:p>
        </w:tc>
        <w:tc>
          <w:tcPr>
            <w:tcW w:w="3009" w:type="dxa"/>
            <w:shd w:val="clear" w:color="auto" w:fill="D9E2F3" w:themeFill="accent1" w:themeFillTint="33"/>
            <w:vAlign w:val="center"/>
          </w:tcPr>
          <w:p w14:paraId="4B0124DA" w14:textId="525E36B1" w:rsidR="00136033" w:rsidRPr="00A52456" w:rsidRDefault="00136033" w:rsidP="00136033">
            <w:pPr>
              <w:rPr>
                <w:rFonts w:ascii="Candara" w:hAnsi="Candara"/>
                <w:b/>
                <w:bCs/>
                <w:color w:val="000000" w:themeColor="text1"/>
                <w:sz w:val="20"/>
              </w:rPr>
            </w:pPr>
            <w:r w:rsidRPr="00A52456">
              <w:rPr>
                <w:rFonts w:ascii="Candara" w:hAnsi="Candara"/>
                <w:b/>
                <w:bCs/>
                <w:color w:val="000000" w:themeColor="text1"/>
                <w:sz w:val="20"/>
              </w:rPr>
              <w:t>– djelomično točno opisuje sintaktičko ustrojstvo rečenice na čestim i oglednim primjerima</w:t>
            </w:r>
          </w:p>
        </w:tc>
        <w:tc>
          <w:tcPr>
            <w:tcW w:w="2919" w:type="dxa"/>
            <w:shd w:val="clear" w:color="auto" w:fill="D9E2F3" w:themeFill="accent1" w:themeFillTint="33"/>
            <w:vAlign w:val="center"/>
          </w:tcPr>
          <w:p w14:paraId="05EFA4BA" w14:textId="298FAE9A" w:rsidR="00136033" w:rsidRPr="00A52456" w:rsidRDefault="00136033" w:rsidP="00136033">
            <w:pPr>
              <w:rPr>
                <w:rFonts w:ascii="Candara" w:hAnsi="Candara"/>
                <w:b/>
                <w:bCs/>
                <w:color w:val="000000" w:themeColor="text1"/>
                <w:sz w:val="20"/>
              </w:rPr>
            </w:pPr>
            <w:r w:rsidRPr="00A52456">
              <w:rPr>
                <w:rFonts w:ascii="Candara" w:hAnsi="Candara"/>
                <w:b/>
                <w:bCs/>
                <w:color w:val="000000" w:themeColor="text1"/>
                <w:sz w:val="20"/>
              </w:rPr>
              <w:t>– uglavnom točno opisuje sintaktičko ustrojstvo rečenice na čestim i oglednim primjerima</w:t>
            </w:r>
          </w:p>
        </w:tc>
        <w:tc>
          <w:tcPr>
            <w:tcW w:w="2805" w:type="dxa"/>
            <w:shd w:val="clear" w:color="auto" w:fill="D9E2F3" w:themeFill="accent1" w:themeFillTint="33"/>
            <w:vAlign w:val="center"/>
          </w:tcPr>
          <w:p w14:paraId="558F2BC4" w14:textId="71E18698" w:rsidR="00136033" w:rsidRPr="00A52456" w:rsidRDefault="00136033" w:rsidP="00136033">
            <w:pPr>
              <w:rPr>
                <w:rFonts w:ascii="Candara" w:hAnsi="Candara"/>
                <w:b/>
                <w:bCs/>
                <w:color w:val="000000" w:themeColor="text1"/>
                <w:sz w:val="20"/>
              </w:rPr>
            </w:pPr>
            <w:r w:rsidRPr="00A52456">
              <w:rPr>
                <w:rFonts w:ascii="Candara" w:hAnsi="Candara"/>
                <w:b/>
                <w:bCs/>
                <w:color w:val="000000" w:themeColor="text1"/>
                <w:sz w:val="20"/>
              </w:rPr>
              <w:t>– točno opisuje sintaktičko ustrojstvo rečenice na čestim i oglednim primjerima</w:t>
            </w:r>
          </w:p>
        </w:tc>
      </w:tr>
      <w:tr w:rsidR="00AE3BFB" w:rsidRPr="00332EC9" w14:paraId="280DE82E" w14:textId="77777777" w:rsidTr="00A806F1">
        <w:trPr>
          <w:trHeight w:val="1130"/>
        </w:trPr>
        <w:tc>
          <w:tcPr>
            <w:tcW w:w="2494" w:type="dxa"/>
            <w:vMerge/>
            <w:shd w:val="clear" w:color="auto" w:fill="D9E2F3" w:themeFill="accent1" w:themeFillTint="33"/>
          </w:tcPr>
          <w:p w14:paraId="34562069" w14:textId="77777777" w:rsidR="00AE3BFB" w:rsidRPr="00332EC9" w:rsidRDefault="00AE3BFB" w:rsidP="00AE3BF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4E9DD693" w14:textId="7C0C4849" w:rsidR="00AE3BFB" w:rsidRPr="00332EC9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uz pomoć učitelja objašnjava sintaktičko ustrojstvo rečenice na oglednim i čestim primjerima</w:t>
            </w:r>
          </w:p>
          <w:p w14:paraId="183DA95C" w14:textId="14460DD8" w:rsidR="00AE3BFB" w:rsidRPr="00332EC9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uz pomoć učitelja razlikuje značenje i službu padeža u rečenici</w:t>
            </w:r>
          </w:p>
          <w:p w14:paraId="1096EDBD" w14:textId="5AFF1BB0" w:rsidR="00AE3BFB" w:rsidRPr="00332EC9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uz pomoć učitelja objašnjava stilski neobilježeni i stilski obilježeni red riječi u rečenici na oglednim i čestim primjerima</w:t>
            </w:r>
          </w:p>
          <w:p w14:paraId="092B31CC" w14:textId="14737BD6" w:rsidR="00AE3BFB" w:rsidRPr="00332EC9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uz pomoć učitelja razlikuje glasovne promjene: sibilarizacija, palatalizacija, jotacija, nepostojani</w:t>
            </w:r>
            <w:r w:rsidRPr="00332EC9">
              <w:rPr>
                <w:rFonts w:ascii="Candara" w:hAnsi="Candara"/>
                <w:i/>
                <w:iCs/>
                <w:sz w:val="19"/>
                <w:szCs w:val="19"/>
              </w:rPr>
              <w:t xml:space="preserve"> a</w:t>
            </w:r>
          </w:p>
          <w:p w14:paraId="5922132F" w14:textId="3F8F6BD6" w:rsidR="00AE3BFB" w:rsidRPr="00332EC9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uz pomoć učitelja provodi (i, gdje je potrebno, bilježi) glasovne promjene u riječima</w:t>
            </w:r>
          </w:p>
          <w:p w14:paraId="2D76E3E8" w14:textId="5519627E" w:rsidR="00AE3BFB" w:rsidRPr="00332EC9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uz pomoć učitelja imenuje naglaske u hrvatskome standardnom jeziku</w:t>
            </w:r>
          </w:p>
        </w:tc>
        <w:tc>
          <w:tcPr>
            <w:tcW w:w="3009" w:type="dxa"/>
          </w:tcPr>
          <w:p w14:paraId="17D4BA48" w14:textId="246001D2" w:rsidR="00AE3BFB" w:rsidRPr="00332EC9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djelomično samostalno objašnjava sintaktičko ustrojstvo rečenice na oglednim i čestim primjerima</w:t>
            </w:r>
          </w:p>
          <w:p w14:paraId="56FB24D6" w14:textId="7C85742F" w:rsidR="00AE3BFB" w:rsidRPr="00332EC9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djelomično samostalno razlikuje značenje i službu padeža u rečenici</w:t>
            </w:r>
          </w:p>
          <w:p w14:paraId="7BC106EC" w14:textId="306B2BA8" w:rsidR="00AE3BFB" w:rsidRPr="00332EC9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djelomično samostalno objašnjava stilski neobilježeni i stilski obilježeni red riječi u rečenici na oglednim i čestim primjerima</w:t>
            </w:r>
          </w:p>
          <w:p w14:paraId="37337C21" w14:textId="715B1F0A" w:rsidR="00AE3BFB" w:rsidRPr="00332EC9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</w:t>
            </w:r>
            <w:r w:rsidRPr="00332EC9">
              <w:rPr>
                <w:rFonts w:ascii="Candara" w:hAnsi="Candara"/>
              </w:rPr>
              <w:t xml:space="preserve"> </w:t>
            </w:r>
            <w:r w:rsidRPr="00332EC9">
              <w:rPr>
                <w:rFonts w:ascii="Candara" w:hAnsi="Candara"/>
                <w:sz w:val="19"/>
                <w:szCs w:val="19"/>
              </w:rPr>
              <w:t>djelomično samostalno razlikuje glasovne promjene: sibilarizacija, palatalizacija, jotacija, nepostojani</w:t>
            </w:r>
            <w:r w:rsidRPr="00332EC9">
              <w:rPr>
                <w:rFonts w:ascii="Candara" w:hAnsi="Candara"/>
                <w:i/>
                <w:iCs/>
                <w:sz w:val="19"/>
                <w:szCs w:val="19"/>
              </w:rPr>
              <w:t xml:space="preserve"> a</w:t>
            </w:r>
          </w:p>
          <w:p w14:paraId="4D2DC326" w14:textId="2E08D7E1" w:rsidR="00AE3BFB" w:rsidRPr="00332EC9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djelomično samostalno provodi (i, gdje je potrebno, bilježi) glasovne promjene u riječima</w:t>
            </w:r>
          </w:p>
          <w:p w14:paraId="74BEF3CB" w14:textId="403107DF" w:rsidR="00AE3BFB" w:rsidRPr="00332EC9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djelomično samostalno imenuje naglaske u hrvatskome standardnom jeziku</w:t>
            </w:r>
          </w:p>
        </w:tc>
        <w:tc>
          <w:tcPr>
            <w:tcW w:w="2919" w:type="dxa"/>
          </w:tcPr>
          <w:p w14:paraId="56BA8185" w14:textId="1D646961" w:rsidR="00AE3BFB" w:rsidRPr="00332EC9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objašnjava sintaktičko ustrojstvo rečenice na oglednim i čestim primjerima</w:t>
            </w:r>
          </w:p>
          <w:p w14:paraId="4C07B663" w14:textId="5C097891" w:rsidR="00AE3BFB" w:rsidRPr="00332EC9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razlikuje značenje i službu padeža u rečenici</w:t>
            </w:r>
          </w:p>
          <w:p w14:paraId="5EECE375" w14:textId="4624031C" w:rsidR="00AE3BFB" w:rsidRPr="00332EC9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objašnjava stilski neobilježeni i stilski obilježeni red riječi u rečenici na oglednim i čestim primjerima</w:t>
            </w:r>
          </w:p>
          <w:p w14:paraId="40DEE422" w14:textId="5A77F4E4" w:rsidR="00AE3BFB" w:rsidRPr="00332EC9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razlikuje glasovne promjene: sibilarizacija, palatalizacija, jotacija, nepostojani</w:t>
            </w:r>
            <w:r w:rsidRPr="00332EC9">
              <w:rPr>
                <w:rFonts w:ascii="Candara" w:hAnsi="Candara"/>
                <w:i/>
                <w:iCs/>
                <w:sz w:val="19"/>
                <w:szCs w:val="19"/>
              </w:rPr>
              <w:t xml:space="preserve"> a</w:t>
            </w:r>
          </w:p>
          <w:p w14:paraId="41E2C405" w14:textId="457244BD" w:rsidR="00AE3BFB" w:rsidRPr="00332EC9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provodi (i, gdje je potrebno, bilježi) glasovne promjene u riječima</w:t>
            </w:r>
          </w:p>
          <w:p w14:paraId="04790393" w14:textId="0F300B22" w:rsidR="00AE3BFB" w:rsidRPr="00332EC9" w:rsidRDefault="00AE3BFB" w:rsidP="00AE3BFB">
            <w:pPr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lastRenderedPageBreak/>
              <w:t>– uglavnom samostalno imenuje naglaske u hrvatskome standardnom jeziku</w:t>
            </w:r>
          </w:p>
        </w:tc>
        <w:tc>
          <w:tcPr>
            <w:tcW w:w="2805" w:type="dxa"/>
          </w:tcPr>
          <w:p w14:paraId="37DC902F" w14:textId="4D1E79A4" w:rsidR="00AE3BFB" w:rsidRPr="00332EC9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lastRenderedPageBreak/>
              <w:t>– samostalno objašnjava sintaktičko ustrojstvo rečenice na oglednim i čestim primjerima</w:t>
            </w:r>
          </w:p>
          <w:p w14:paraId="23943358" w14:textId="2453522F" w:rsidR="00AE3BFB" w:rsidRPr="00332EC9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samostalno razlikuje značenje i službu padeža u rečenici</w:t>
            </w:r>
          </w:p>
          <w:p w14:paraId="31122AE6" w14:textId="7DAD0D6B" w:rsidR="00AE3BFB" w:rsidRPr="00332EC9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samostalno objašnjava stilski neobilježeni i stilski obilježeni red riječi u rečenici na oglednim i čestim primjerima</w:t>
            </w:r>
          </w:p>
          <w:p w14:paraId="44ABFCFD" w14:textId="31B7C777" w:rsidR="00AE3BFB" w:rsidRPr="00332EC9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samostalno razlikuje glasovne promjene: sibilarizacija, palatalizacija, jotacija, nepostojani</w:t>
            </w:r>
            <w:r w:rsidRPr="00332EC9">
              <w:rPr>
                <w:rFonts w:ascii="Candara" w:hAnsi="Candara"/>
                <w:i/>
                <w:iCs/>
                <w:sz w:val="19"/>
                <w:szCs w:val="19"/>
              </w:rPr>
              <w:t xml:space="preserve"> a</w:t>
            </w:r>
          </w:p>
          <w:p w14:paraId="15154C9B" w14:textId="36BD81D0" w:rsidR="00AE3BFB" w:rsidRPr="00332EC9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samostalno provodi (i, gdje je potrebno, bilježi) glasovne promjene u riječima</w:t>
            </w:r>
          </w:p>
          <w:p w14:paraId="59803F6C" w14:textId="0B749598" w:rsidR="00AE3BFB" w:rsidRPr="00332EC9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samostalno imenuje naglaske u hrvatskome standardnom jeziku</w:t>
            </w:r>
          </w:p>
        </w:tc>
      </w:tr>
      <w:tr w:rsidR="00B770F1" w:rsidRPr="00332EC9" w14:paraId="443F47F7" w14:textId="77777777" w:rsidTr="00A806F1">
        <w:trPr>
          <w:trHeight w:val="1130"/>
        </w:trPr>
        <w:tc>
          <w:tcPr>
            <w:tcW w:w="2494" w:type="dxa"/>
            <w:vMerge w:val="restart"/>
            <w:shd w:val="clear" w:color="auto" w:fill="D9E2F3" w:themeFill="accent1" w:themeFillTint="33"/>
            <w:vAlign w:val="center"/>
          </w:tcPr>
          <w:p w14:paraId="5AF81041" w14:textId="77777777" w:rsidR="00B770F1" w:rsidRPr="00A52456" w:rsidRDefault="00B770F1" w:rsidP="00B770F1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52456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HJ A.7.6.</w:t>
            </w:r>
          </w:p>
          <w:p w14:paraId="2AEC6C7B" w14:textId="783F6CCF" w:rsidR="00B770F1" w:rsidRPr="00A52456" w:rsidRDefault="00B770F1" w:rsidP="00B770F1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52456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Učenik imenuje tekstove i događaje važne za razvoj hrvatskoga jezika kroz hrvatsku povijest.</w:t>
            </w:r>
          </w:p>
        </w:tc>
        <w:tc>
          <w:tcPr>
            <w:tcW w:w="2879" w:type="dxa"/>
            <w:shd w:val="clear" w:color="auto" w:fill="D9E2F3" w:themeFill="accent1" w:themeFillTint="33"/>
            <w:vAlign w:val="center"/>
          </w:tcPr>
          <w:p w14:paraId="4B0A656D" w14:textId="254041D1" w:rsidR="00B770F1" w:rsidRPr="00A52456" w:rsidRDefault="00B770F1" w:rsidP="00B770F1">
            <w:pPr>
              <w:rPr>
                <w:rFonts w:ascii="Candara" w:hAnsi="Candara"/>
                <w:b/>
                <w:bCs/>
                <w:color w:val="000000" w:themeColor="text1"/>
                <w:sz w:val="20"/>
              </w:rPr>
            </w:pPr>
            <w:r w:rsidRPr="00A52456">
              <w:rPr>
                <w:rFonts w:ascii="Candara" w:hAnsi="Candara"/>
                <w:b/>
                <w:bCs/>
                <w:color w:val="000000" w:themeColor="text1"/>
                <w:sz w:val="20"/>
              </w:rPr>
              <w:t>– uz pomoć učitelja imenuje događaje i tekstove važne za razvoj hrvatskoga jezika</w:t>
            </w:r>
          </w:p>
        </w:tc>
        <w:tc>
          <w:tcPr>
            <w:tcW w:w="3009" w:type="dxa"/>
            <w:shd w:val="clear" w:color="auto" w:fill="D9E2F3" w:themeFill="accent1" w:themeFillTint="33"/>
            <w:vAlign w:val="center"/>
          </w:tcPr>
          <w:p w14:paraId="68E1F005" w14:textId="39CA0CA6" w:rsidR="00B770F1" w:rsidRPr="00A52456" w:rsidRDefault="00B770F1" w:rsidP="00B770F1">
            <w:pPr>
              <w:rPr>
                <w:rFonts w:ascii="Candara" w:hAnsi="Candara"/>
                <w:b/>
                <w:bCs/>
                <w:color w:val="000000" w:themeColor="text1"/>
                <w:sz w:val="20"/>
              </w:rPr>
            </w:pPr>
            <w:r w:rsidRPr="00A52456">
              <w:rPr>
                <w:rFonts w:ascii="Candara" w:hAnsi="Candara"/>
                <w:b/>
                <w:bCs/>
                <w:color w:val="000000" w:themeColor="text1"/>
                <w:sz w:val="20"/>
              </w:rPr>
              <w:t>– djelomično samostalno imenuje događaje i tekstove važne za razvoj hrvatskoga jezika</w:t>
            </w:r>
          </w:p>
        </w:tc>
        <w:tc>
          <w:tcPr>
            <w:tcW w:w="2919" w:type="dxa"/>
            <w:shd w:val="clear" w:color="auto" w:fill="D9E2F3" w:themeFill="accent1" w:themeFillTint="33"/>
            <w:vAlign w:val="center"/>
          </w:tcPr>
          <w:p w14:paraId="3EC1DF76" w14:textId="6C1F38E7" w:rsidR="00B770F1" w:rsidRPr="00A52456" w:rsidRDefault="00B770F1" w:rsidP="00B770F1">
            <w:pPr>
              <w:rPr>
                <w:rFonts w:ascii="Candara" w:hAnsi="Candara"/>
                <w:b/>
                <w:bCs/>
                <w:color w:val="000000" w:themeColor="text1"/>
                <w:sz w:val="20"/>
              </w:rPr>
            </w:pPr>
            <w:r w:rsidRPr="00A52456">
              <w:rPr>
                <w:rFonts w:ascii="Candara" w:hAnsi="Candara"/>
                <w:b/>
                <w:bCs/>
                <w:color w:val="000000" w:themeColor="text1"/>
                <w:sz w:val="20"/>
              </w:rPr>
              <w:t>– uglavnom samostalno imenuje događaje i tekstove važne za razvoj hrvatskoga jezika</w:t>
            </w:r>
          </w:p>
        </w:tc>
        <w:tc>
          <w:tcPr>
            <w:tcW w:w="2805" w:type="dxa"/>
            <w:shd w:val="clear" w:color="auto" w:fill="D9E2F3" w:themeFill="accent1" w:themeFillTint="33"/>
            <w:vAlign w:val="center"/>
          </w:tcPr>
          <w:p w14:paraId="2EA67E12" w14:textId="4F8B2E41" w:rsidR="00B770F1" w:rsidRPr="00A52456" w:rsidRDefault="00B770F1" w:rsidP="00B770F1">
            <w:pPr>
              <w:rPr>
                <w:rFonts w:ascii="Candara" w:hAnsi="Candara"/>
                <w:b/>
                <w:bCs/>
                <w:color w:val="000000" w:themeColor="text1"/>
                <w:sz w:val="20"/>
              </w:rPr>
            </w:pPr>
            <w:r w:rsidRPr="00A52456">
              <w:rPr>
                <w:rFonts w:ascii="Candara" w:hAnsi="Candara"/>
                <w:b/>
                <w:bCs/>
                <w:color w:val="000000" w:themeColor="text1"/>
                <w:sz w:val="20"/>
              </w:rPr>
              <w:t>– samostalno imenuje događaje i tekstove važne za razvoj hrvatskoga jezika</w:t>
            </w:r>
          </w:p>
        </w:tc>
      </w:tr>
      <w:tr w:rsidR="00B770F1" w:rsidRPr="00332EC9" w14:paraId="0AF64648" w14:textId="77777777" w:rsidTr="00A806F1">
        <w:trPr>
          <w:trHeight w:val="566"/>
        </w:trPr>
        <w:tc>
          <w:tcPr>
            <w:tcW w:w="2494" w:type="dxa"/>
            <w:vMerge/>
            <w:shd w:val="clear" w:color="auto" w:fill="D9E2F3" w:themeFill="accent1" w:themeFillTint="33"/>
          </w:tcPr>
          <w:p w14:paraId="4AB896E3" w14:textId="77777777" w:rsidR="00B770F1" w:rsidRPr="00332EC9" w:rsidRDefault="00B770F1" w:rsidP="00B770F1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4BE5E003" w14:textId="243AC818" w:rsidR="00B770F1" w:rsidRPr="00332EC9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uz pomoć učitelja objašnjava povezanost i uvjetovanost razvoja hrvatskoga jezika s razvojem nacionalnog identiteta i kulture</w:t>
            </w:r>
          </w:p>
          <w:p w14:paraId="4CCFB073" w14:textId="2F437585" w:rsidR="00B770F1" w:rsidRPr="00332EC9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navodi autora, naslov i godinu prvoga hrvatskog rječnika i prve hrvatske gramatike</w:t>
            </w:r>
          </w:p>
          <w:p w14:paraId="56B1120E" w14:textId="75283441" w:rsidR="00B770F1" w:rsidRPr="00332EC9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uz pomoć učitelja objašnjava značajke i navodi vodeće ličnosti ilirskoga pokreta</w:t>
            </w:r>
          </w:p>
          <w:p w14:paraId="620E7A9A" w14:textId="399561A4" w:rsidR="00B770F1" w:rsidRPr="00332EC9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uz pomoć učitelja navodi događaje i ličnosti važne za razvoj hrvatskoga jezika u 20. stoljeću</w:t>
            </w:r>
          </w:p>
          <w:p w14:paraId="0D118E41" w14:textId="4C905C94" w:rsidR="00B770F1" w:rsidRPr="00332EC9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uz pomoć učitelja istražuje suvremene jezične priručnike radi upoznavanja suvremene leksikografije i uočava brojnost jezičnih priručnika</w:t>
            </w:r>
          </w:p>
        </w:tc>
        <w:tc>
          <w:tcPr>
            <w:tcW w:w="3009" w:type="dxa"/>
          </w:tcPr>
          <w:p w14:paraId="621352D1" w14:textId="7D393C24" w:rsidR="00B770F1" w:rsidRPr="00332EC9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djelomično samostalno objašnjava povezanost i uvjetovanost razvoja hrvatskoga jezika s razvojem nacionalnog identiteta i kulture</w:t>
            </w:r>
          </w:p>
          <w:p w14:paraId="46D60E7A" w14:textId="30A87C6C" w:rsidR="00B770F1" w:rsidRPr="00332EC9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navodi autora, naslov i godinu te djelomično samostalno tumači važnost prvoga hrvatskog rječnika i prve hrvatske gramatike</w:t>
            </w:r>
          </w:p>
          <w:p w14:paraId="1DD938B1" w14:textId="10933A9F" w:rsidR="00B770F1" w:rsidRPr="00332EC9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djelomično samostalno objašnjava značajke i navodi vodeće ličnosti ilirskoga pokreta</w:t>
            </w:r>
          </w:p>
          <w:p w14:paraId="53A6458E" w14:textId="3F263EEA" w:rsidR="00B770F1" w:rsidRPr="00332EC9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djelomično samostalno objašnjava o događajima i ličnostima važnima za razvoj hrvatskoga jezika u 20. stoljeću</w:t>
            </w:r>
          </w:p>
          <w:p w14:paraId="1BBFD725" w14:textId="39D7F66A" w:rsidR="00B770F1" w:rsidRPr="00332EC9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</w:t>
            </w:r>
            <w:r w:rsidRPr="00332EC9">
              <w:rPr>
                <w:rFonts w:ascii="Candara" w:hAnsi="Candara"/>
              </w:rPr>
              <w:t xml:space="preserve"> </w:t>
            </w:r>
            <w:r w:rsidRPr="00332EC9">
              <w:rPr>
                <w:rFonts w:ascii="Candara" w:hAnsi="Candara"/>
                <w:sz w:val="19"/>
                <w:szCs w:val="19"/>
              </w:rPr>
              <w:t>djelomično samostalno istražuje suvremene jezične priručnike radi upoznavanja suvremene leksikografije i uočava brojnost jezičnih priručnika</w:t>
            </w:r>
          </w:p>
        </w:tc>
        <w:tc>
          <w:tcPr>
            <w:tcW w:w="2919" w:type="dxa"/>
          </w:tcPr>
          <w:p w14:paraId="4BF2A94A" w14:textId="0F6C2D8E" w:rsidR="00B770F1" w:rsidRPr="00332EC9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objašnjava povezanost i uvjetovanost razvoja hrvatskoga jezika s razvojem nacionalnog identiteta i kulture</w:t>
            </w:r>
          </w:p>
          <w:p w14:paraId="5BE9B593" w14:textId="64271CC2" w:rsidR="00B770F1" w:rsidRPr="00332EC9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navodi autora, naslov i godinu te uglavnom samostalno tumači važnost prvoga hrvatskog rječnika i prve hrvatske gramatike</w:t>
            </w:r>
          </w:p>
          <w:p w14:paraId="0BCD9CE8" w14:textId="2DB3D723" w:rsidR="00B770F1" w:rsidRPr="00332EC9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objašnjava značajke i navodi vodeće ličnosti ilirskoga pokreta</w:t>
            </w:r>
          </w:p>
          <w:p w14:paraId="4DA965C4" w14:textId="3EBB7B5C" w:rsidR="00B770F1" w:rsidRPr="00332EC9" w:rsidRDefault="00B770F1" w:rsidP="00B770F1">
            <w:pPr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objašnjava o događajima i ličnostima važnima za razvoj hrvatskoga jezika u 20. stoljeću</w:t>
            </w:r>
          </w:p>
          <w:p w14:paraId="0667C707" w14:textId="7E98F985" w:rsidR="00B770F1" w:rsidRPr="00332EC9" w:rsidRDefault="00B770F1" w:rsidP="00B770F1">
            <w:pPr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istražuje suvremene jezične priručnike radi upoznavanja suvremene leksikografije i uočava brojnost jezičnih priručnika</w:t>
            </w:r>
          </w:p>
        </w:tc>
        <w:tc>
          <w:tcPr>
            <w:tcW w:w="2805" w:type="dxa"/>
          </w:tcPr>
          <w:p w14:paraId="66C4C359" w14:textId="242AC2FA" w:rsidR="00B770F1" w:rsidRPr="00332EC9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samostalno objašnjava povezanost i uvjetovanost razvoja hrvatskoga jezika s razvojem nacionalnog identiteta i kulture</w:t>
            </w:r>
          </w:p>
          <w:p w14:paraId="2DA95565" w14:textId="4B872EF2" w:rsidR="00B770F1" w:rsidRPr="00332EC9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navodi autora, naslov i godinu te samostalno tumači važnost prvoga hrvatskog rječnika i prve hrvatske gramatike</w:t>
            </w:r>
          </w:p>
          <w:p w14:paraId="789FF85E" w14:textId="59D24CC6" w:rsidR="00B770F1" w:rsidRPr="00332EC9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samostalno objašnjava značajke i navodi vodeće ličnosti ilirskoga pokreta</w:t>
            </w:r>
          </w:p>
          <w:p w14:paraId="69AE499D" w14:textId="77777777" w:rsidR="00B770F1" w:rsidRPr="00332EC9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samostalno objašnjava o događajima i ličnostima važnima za razvoj hrvatskoga jezika u 20. stoljeću</w:t>
            </w:r>
          </w:p>
          <w:p w14:paraId="498B9595" w14:textId="263C12E9" w:rsidR="00B770F1" w:rsidRPr="00332EC9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samostalno istražuje suvremene jezične priručnike radi upoznavanja suvremene leksikografije i uočava brojnost jezičnih priručnika</w:t>
            </w:r>
          </w:p>
        </w:tc>
      </w:tr>
    </w:tbl>
    <w:p w14:paraId="14A5AA47" w14:textId="77777777" w:rsidR="00992DB7" w:rsidRPr="00332EC9" w:rsidRDefault="00992DB7">
      <w:pPr>
        <w:rPr>
          <w:rFonts w:ascii="Candara" w:hAnsi="Candara"/>
        </w:rPr>
      </w:pPr>
      <w:r w:rsidRPr="00332EC9">
        <w:rPr>
          <w:rFonts w:ascii="Candara" w:hAnsi="Candara"/>
        </w:rP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75"/>
        <w:gridCol w:w="2907"/>
        <w:gridCol w:w="2977"/>
        <w:gridCol w:w="2938"/>
        <w:gridCol w:w="2809"/>
      </w:tblGrid>
      <w:tr w:rsidR="00992DB7" w:rsidRPr="00332EC9" w14:paraId="474EF85D" w14:textId="77777777" w:rsidTr="00A806F1">
        <w:trPr>
          <w:trHeight w:val="570"/>
        </w:trPr>
        <w:tc>
          <w:tcPr>
            <w:tcW w:w="14106" w:type="dxa"/>
            <w:gridSpan w:val="5"/>
            <w:shd w:val="clear" w:color="auto" w:fill="70AD47" w:themeFill="accent6"/>
            <w:vAlign w:val="center"/>
          </w:tcPr>
          <w:p w14:paraId="32822EED" w14:textId="568F7980" w:rsidR="00992DB7" w:rsidRPr="00332EC9" w:rsidRDefault="00332EC9" w:rsidP="00332EC9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lastRenderedPageBreak/>
              <w:t>PREDMETNO PODRUČJE -</w:t>
            </w:r>
            <w:r w:rsidRPr="00332EC9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r w:rsidR="00992DB7" w:rsidRPr="00332EC9">
              <w:rPr>
                <w:rFonts w:ascii="Candara" w:hAnsi="Candara"/>
                <w:b/>
                <w:sz w:val="28"/>
                <w:szCs w:val="28"/>
              </w:rPr>
              <w:t>KNJIŽEVNOST I STVARALAŠTVO</w:t>
            </w:r>
          </w:p>
        </w:tc>
      </w:tr>
      <w:tr w:rsidR="00DC0BE5" w:rsidRPr="00332EC9" w14:paraId="7368D4AB" w14:textId="77777777" w:rsidTr="00A806F1">
        <w:trPr>
          <w:trHeight w:val="426"/>
        </w:trPr>
        <w:tc>
          <w:tcPr>
            <w:tcW w:w="2475" w:type="dxa"/>
            <w:vMerge w:val="restart"/>
            <w:shd w:val="clear" w:color="auto" w:fill="A8D08D" w:themeFill="accent6" w:themeFillTint="99"/>
            <w:vAlign w:val="center"/>
          </w:tcPr>
          <w:p w14:paraId="3B9ADF74" w14:textId="77777777" w:rsidR="00DC0BE5" w:rsidRPr="00332EC9" w:rsidRDefault="00DC0BE5" w:rsidP="00DC0BE5">
            <w:pPr>
              <w:jc w:val="center"/>
              <w:rPr>
                <w:rFonts w:ascii="Candara" w:hAnsi="Candara"/>
                <w:b/>
                <w:bCs/>
                <w:szCs w:val="22"/>
              </w:rPr>
            </w:pPr>
            <w:r w:rsidRPr="00332EC9">
              <w:rPr>
                <w:rFonts w:ascii="Candara" w:hAnsi="Candara"/>
                <w:b/>
                <w:bCs/>
                <w:szCs w:val="22"/>
              </w:rPr>
              <w:t>ODGOJNO-OBRAZOVNI ISHOD</w:t>
            </w:r>
          </w:p>
        </w:tc>
        <w:tc>
          <w:tcPr>
            <w:tcW w:w="11631" w:type="dxa"/>
            <w:gridSpan w:val="4"/>
            <w:shd w:val="clear" w:color="auto" w:fill="A8D08D" w:themeFill="accent6" w:themeFillTint="99"/>
            <w:vAlign w:val="center"/>
          </w:tcPr>
          <w:p w14:paraId="3F7B2C8C" w14:textId="77777777" w:rsidR="00DC0BE5" w:rsidRPr="00332EC9" w:rsidRDefault="00DC0BE5" w:rsidP="00DC0BE5">
            <w:pPr>
              <w:jc w:val="center"/>
              <w:rPr>
                <w:rFonts w:ascii="Candara" w:hAnsi="Candara"/>
                <w:b/>
                <w:szCs w:val="22"/>
              </w:rPr>
            </w:pPr>
            <w:r w:rsidRPr="00332EC9">
              <w:rPr>
                <w:rFonts w:ascii="Candara" w:hAnsi="Candara"/>
                <w:b/>
                <w:szCs w:val="22"/>
              </w:rPr>
              <w:t>RAZINA USVOJENOSTI ISHODA I PODISHODA</w:t>
            </w:r>
          </w:p>
        </w:tc>
      </w:tr>
      <w:tr w:rsidR="00992DB7" w:rsidRPr="00332EC9" w14:paraId="2D8C7948" w14:textId="77777777" w:rsidTr="00A806F1">
        <w:trPr>
          <w:trHeight w:val="416"/>
        </w:trPr>
        <w:tc>
          <w:tcPr>
            <w:tcW w:w="2475" w:type="dxa"/>
            <w:vMerge/>
            <w:shd w:val="clear" w:color="auto" w:fill="A8D08D" w:themeFill="accent6" w:themeFillTint="99"/>
            <w:vAlign w:val="center"/>
          </w:tcPr>
          <w:p w14:paraId="17B38DD9" w14:textId="77777777" w:rsidR="00992DB7" w:rsidRPr="00332EC9" w:rsidRDefault="00992DB7" w:rsidP="00992DB7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8D08D" w:themeFill="accent6" w:themeFillTint="99"/>
            <w:vAlign w:val="center"/>
          </w:tcPr>
          <w:p w14:paraId="5E557CB2" w14:textId="77777777" w:rsidR="00992DB7" w:rsidRPr="00332EC9" w:rsidRDefault="00992DB7" w:rsidP="00992DB7">
            <w:pPr>
              <w:jc w:val="center"/>
              <w:rPr>
                <w:rFonts w:ascii="Candara" w:hAnsi="Candara"/>
                <w:szCs w:val="22"/>
              </w:rPr>
            </w:pPr>
            <w:r w:rsidRPr="00332EC9">
              <w:rPr>
                <w:rFonts w:ascii="Candara" w:hAnsi="Candara"/>
                <w:b/>
                <w:bCs/>
                <w:szCs w:val="22"/>
              </w:rPr>
              <w:t>DOVOLJNA</w:t>
            </w:r>
          </w:p>
        </w:tc>
        <w:tc>
          <w:tcPr>
            <w:tcW w:w="2977" w:type="dxa"/>
            <w:shd w:val="clear" w:color="auto" w:fill="A8D08D" w:themeFill="accent6" w:themeFillTint="99"/>
            <w:vAlign w:val="center"/>
          </w:tcPr>
          <w:p w14:paraId="109DA1B7" w14:textId="77777777" w:rsidR="00992DB7" w:rsidRPr="00332EC9" w:rsidRDefault="00992DB7" w:rsidP="00992DB7">
            <w:pPr>
              <w:jc w:val="center"/>
              <w:rPr>
                <w:rFonts w:ascii="Candara" w:hAnsi="Candara"/>
                <w:b/>
                <w:szCs w:val="22"/>
              </w:rPr>
            </w:pPr>
            <w:r w:rsidRPr="00332EC9">
              <w:rPr>
                <w:rFonts w:ascii="Candara" w:hAnsi="Candara"/>
                <w:b/>
                <w:szCs w:val="22"/>
              </w:rPr>
              <w:t>DOBRA</w:t>
            </w:r>
          </w:p>
        </w:tc>
        <w:tc>
          <w:tcPr>
            <w:tcW w:w="2938" w:type="dxa"/>
            <w:shd w:val="clear" w:color="auto" w:fill="A8D08D" w:themeFill="accent6" w:themeFillTint="99"/>
            <w:vAlign w:val="center"/>
          </w:tcPr>
          <w:p w14:paraId="0A51B649" w14:textId="77777777" w:rsidR="00992DB7" w:rsidRPr="00332EC9" w:rsidRDefault="00992DB7" w:rsidP="00992DB7">
            <w:pPr>
              <w:jc w:val="center"/>
              <w:rPr>
                <w:rFonts w:ascii="Candara" w:hAnsi="Candara"/>
                <w:b/>
                <w:szCs w:val="22"/>
              </w:rPr>
            </w:pPr>
            <w:r w:rsidRPr="00332EC9">
              <w:rPr>
                <w:rFonts w:ascii="Candara" w:hAnsi="Candara"/>
                <w:b/>
                <w:szCs w:val="22"/>
              </w:rPr>
              <w:t>VRLO DOBRA</w:t>
            </w:r>
          </w:p>
        </w:tc>
        <w:tc>
          <w:tcPr>
            <w:tcW w:w="2809" w:type="dxa"/>
            <w:shd w:val="clear" w:color="auto" w:fill="A8D08D" w:themeFill="accent6" w:themeFillTint="99"/>
            <w:vAlign w:val="center"/>
          </w:tcPr>
          <w:p w14:paraId="7BCAC8F6" w14:textId="77777777" w:rsidR="00992DB7" w:rsidRPr="00332EC9" w:rsidRDefault="00992DB7" w:rsidP="00992DB7">
            <w:pPr>
              <w:jc w:val="center"/>
              <w:rPr>
                <w:rFonts w:ascii="Candara" w:hAnsi="Candara"/>
                <w:b/>
                <w:szCs w:val="22"/>
              </w:rPr>
            </w:pPr>
            <w:r w:rsidRPr="00332EC9">
              <w:rPr>
                <w:rFonts w:ascii="Candara" w:hAnsi="Candara"/>
                <w:b/>
                <w:szCs w:val="22"/>
              </w:rPr>
              <w:t>ODLIČNA</w:t>
            </w:r>
          </w:p>
        </w:tc>
      </w:tr>
      <w:tr w:rsidR="00D831E8" w:rsidRPr="00332EC9" w14:paraId="06D80B55" w14:textId="77777777" w:rsidTr="00A806F1">
        <w:trPr>
          <w:trHeight w:val="1246"/>
        </w:trPr>
        <w:tc>
          <w:tcPr>
            <w:tcW w:w="2475" w:type="dxa"/>
            <w:vMerge w:val="restart"/>
            <w:shd w:val="clear" w:color="auto" w:fill="E2EFD9" w:themeFill="accent6" w:themeFillTint="33"/>
            <w:vAlign w:val="center"/>
          </w:tcPr>
          <w:p w14:paraId="360B36B7" w14:textId="77777777" w:rsidR="00D831E8" w:rsidRPr="00A52456" w:rsidRDefault="00D831E8" w:rsidP="00D831E8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52456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 xml:space="preserve">HJ B.7.1. </w:t>
            </w:r>
          </w:p>
          <w:p w14:paraId="349B404F" w14:textId="488B1E75" w:rsidR="00D831E8" w:rsidRPr="00A52456" w:rsidRDefault="00D831E8" w:rsidP="00D831E8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52456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Učenik vrednuje književni tekst tumačeći utjecaj književnoga teksta na oblikovanje stavova i vrijednosti.</w:t>
            </w:r>
          </w:p>
        </w:tc>
        <w:tc>
          <w:tcPr>
            <w:tcW w:w="2907" w:type="dxa"/>
            <w:shd w:val="clear" w:color="auto" w:fill="E2EFD9" w:themeFill="accent6" w:themeFillTint="33"/>
            <w:vAlign w:val="center"/>
          </w:tcPr>
          <w:p w14:paraId="42FEF017" w14:textId="4F1BB9CB" w:rsidR="00D831E8" w:rsidRPr="00A52456" w:rsidRDefault="00D831E8" w:rsidP="00D831E8">
            <w:pPr>
              <w:spacing w:after="80"/>
              <w:rPr>
                <w:rFonts w:ascii="Candara" w:hAnsi="Candara"/>
                <w:b/>
                <w:bCs/>
                <w:color w:val="000000" w:themeColor="text1"/>
                <w:szCs w:val="22"/>
              </w:rPr>
            </w:pPr>
            <w:r w:rsidRPr="00A52456">
              <w:rPr>
                <w:rFonts w:ascii="Candara" w:hAnsi="Candara"/>
                <w:b/>
                <w:bCs/>
                <w:color w:val="000000" w:themeColor="text1"/>
                <w:sz w:val="20"/>
              </w:rPr>
              <w:t>– rijeko objašnjava utjecaj književnih tekstova na promjenu vlastitih predodžbi o svijetu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494D7C15" w14:textId="0321CAC5" w:rsidR="00D831E8" w:rsidRPr="00A52456" w:rsidRDefault="00D831E8" w:rsidP="00D831E8">
            <w:pPr>
              <w:spacing w:after="80"/>
              <w:rPr>
                <w:rFonts w:ascii="Candara" w:hAnsi="Candara"/>
                <w:b/>
                <w:bCs/>
                <w:color w:val="000000" w:themeColor="text1"/>
                <w:szCs w:val="22"/>
              </w:rPr>
            </w:pPr>
            <w:r w:rsidRPr="00A52456">
              <w:rPr>
                <w:rFonts w:ascii="Candara" w:hAnsi="Candara"/>
                <w:b/>
                <w:bCs/>
                <w:color w:val="000000" w:themeColor="text1"/>
                <w:sz w:val="20"/>
              </w:rPr>
              <w:t>– povremeno objašnjava utjecaj književnih tekstova na promjenu vlastitih predodžbi o svijetu</w:t>
            </w:r>
          </w:p>
        </w:tc>
        <w:tc>
          <w:tcPr>
            <w:tcW w:w="2938" w:type="dxa"/>
            <w:shd w:val="clear" w:color="auto" w:fill="E2EFD9" w:themeFill="accent6" w:themeFillTint="33"/>
            <w:vAlign w:val="center"/>
          </w:tcPr>
          <w:p w14:paraId="3C9E0BFE" w14:textId="5ACCCEF2" w:rsidR="00D831E8" w:rsidRPr="00A52456" w:rsidRDefault="00D831E8" w:rsidP="00D831E8">
            <w:pPr>
              <w:spacing w:after="80"/>
              <w:rPr>
                <w:rFonts w:ascii="Candara" w:hAnsi="Candara"/>
                <w:b/>
                <w:bCs/>
                <w:color w:val="000000" w:themeColor="text1"/>
                <w:szCs w:val="22"/>
              </w:rPr>
            </w:pPr>
            <w:r w:rsidRPr="00A52456">
              <w:rPr>
                <w:rFonts w:ascii="Candara" w:hAnsi="Candara"/>
                <w:b/>
                <w:bCs/>
                <w:color w:val="000000" w:themeColor="text1"/>
                <w:sz w:val="20"/>
              </w:rPr>
              <w:t>– uglavnom objašnjava utjecaj književnih tekstova na promjenu vlastitih predodžbi o svijetu</w:t>
            </w:r>
          </w:p>
        </w:tc>
        <w:tc>
          <w:tcPr>
            <w:tcW w:w="2809" w:type="dxa"/>
            <w:shd w:val="clear" w:color="auto" w:fill="E2EFD9" w:themeFill="accent6" w:themeFillTint="33"/>
            <w:vAlign w:val="center"/>
          </w:tcPr>
          <w:p w14:paraId="163EEB5D" w14:textId="79DC4622" w:rsidR="00D831E8" w:rsidRPr="00A52456" w:rsidRDefault="00D831E8" w:rsidP="00D831E8">
            <w:pPr>
              <w:spacing w:after="80"/>
              <w:rPr>
                <w:rFonts w:ascii="Candara" w:hAnsi="Candara"/>
                <w:b/>
                <w:bCs/>
                <w:color w:val="000000" w:themeColor="text1"/>
                <w:szCs w:val="22"/>
              </w:rPr>
            </w:pPr>
            <w:r w:rsidRPr="00A52456">
              <w:rPr>
                <w:rFonts w:ascii="Candara" w:hAnsi="Candara"/>
                <w:b/>
                <w:bCs/>
                <w:color w:val="000000" w:themeColor="text1"/>
                <w:sz w:val="20"/>
              </w:rPr>
              <w:t>– redovito objašnjava utjecaj književnih tekstova na promjenu vlastitih predodžbi o svijetu</w:t>
            </w:r>
          </w:p>
        </w:tc>
      </w:tr>
      <w:tr w:rsidR="00D831E8" w:rsidRPr="00332EC9" w14:paraId="423DE88B" w14:textId="77777777" w:rsidTr="00A806F1">
        <w:trPr>
          <w:trHeight w:val="831"/>
        </w:trPr>
        <w:tc>
          <w:tcPr>
            <w:tcW w:w="2475" w:type="dxa"/>
            <w:vMerge/>
            <w:shd w:val="clear" w:color="auto" w:fill="E2EFD9" w:themeFill="accent6" w:themeFillTint="33"/>
            <w:vAlign w:val="center"/>
          </w:tcPr>
          <w:p w14:paraId="2937665D" w14:textId="77777777" w:rsidR="00D831E8" w:rsidRPr="00332EC9" w:rsidRDefault="00D831E8" w:rsidP="00D831E8">
            <w:pPr>
              <w:rPr>
                <w:rFonts w:ascii="Candara" w:hAnsi="Candara"/>
                <w:b/>
                <w:bCs/>
                <w:color w:val="91AE28"/>
                <w:sz w:val="24"/>
                <w:szCs w:val="24"/>
              </w:rPr>
            </w:pPr>
          </w:p>
        </w:tc>
        <w:tc>
          <w:tcPr>
            <w:tcW w:w="2907" w:type="dxa"/>
          </w:tcPr>
          <w:p w14:paraId="2533E65F" w14:textId="62A1599A" w:rsidR="00D831E8" w:rsidRPr="00332EC9" w:rsidRDefault="00D831E8" w:rsidP="00D831E8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</w:t>
            </w:r>
            <w:r w:rsidR="000E1E33" w:rsidRPr="00332EC9">
              <w:rPr>
                <w:rFonts w:ascii="Candara" w:hAnsi="Candara"/>
                <w:sz w:val="19"/>
                <w:szCs w:val="19"/>
              </w:rPr>
              <w:t xml:space="preserve">uz pomoć učitelja </w:t>
            </w:r>
            <w:r w:rsidRPr="00332EC9">
              <w:rPr>
                <w:rFonts w:ascii="Candara" w:hAnsi="Candara"/>
                <w:sz w:val="19"/>
                <w:szCs w:val="19"/>
              </w:rPr>
              <w:t>stavlja u odnos uzroke i posljedice u književnome tekstu</w:t>
            </w:r>
          </w:p>
          <w:p w14:paraId="5319A27A" w14:textId="222008D0" w:rsidR="00D831E8" w:rsidRPr="00332EC9" w:rsidRDefault="00D831E8" w:rsidP="00D831E8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</w:t>
            </w:r>
            <w:r w:rsidR="000E1E33" w:rsidRPr="00332EC9">
              <w:rPr>
                <w:rFonts w:ascii="Candara" w:hAnsi="Candara"/>
                <w:sz w:val="19"/>
                <w:szCs w:val="19"/>
              </w:rPr>
              <w:t xml:space="preserve">uz pomoć učitelja </w:t>
            </w:r>
            <w:r w:rsidRPr="00332EC9">
              <w:rPr>
                <w:rFonts w:ascii="Candara" w:hAnsi="Candara"/>
                <w:sz w:val="19"/>
                <w:szCs w:val="19"/>
              </w:rPr>
              <w:t>uspoređuje vlastite spoznaje o svijetu i prikaz svijeta u književnome tekstu</w:t>
            </w:r>
          </w:p>
          <w:p w14:paraId="197B059A" w14:textId="7A631E98" w:rsidR="00D831E8" w:rsidRPr="00332EC9" w:rsidRDefault="00D831E8" w:rsidP="00D831E8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</w:t>
            </w:r>
            <w:r w:rsidR="000E1E33" w:rsidRPr="00332EC9">
              <w:rPr>
                <w:rFonts w:ascii="Candara" w:hAnsi="Candara"/>
                <w:sz w:val="19"/>
                <w:szCs w:val="19"/>
              </w:rPr>
              <w:t xml:space="preserve"> uz pomoć učitelja</w:t>
            </w:r>
            <w:r w:rsidRPr="00332EC9">
              <w:rPr>
                <w:rFonts w:ascii="Candara" w:hAnsi="Candara"/>
                <w:sz w:val="19"/>
                <w:szCs w:val="19"/>
              </w:rPr>
              <w:t xml:space="preserve"> uočava pojave i doživljaje</w:t>
            </w:r>
            <w:r w:rsidR="00AE548F" w:rsidRPr="00332EC9">
              <w:rPr>
                <w:rFonts w:ascii="Candara" w:hAnsi="Candara"/>
                <w:sz w:val="19"/>
                <w:szCs w:val="19"/>
              </w:rPr>
              <w:t xml:space="preserve"> u tekstu</w:t>
            </w:r>
            <w:r w:rsidRPr="00332EC9">
              <w:rPr>
                <w:rFonts w:ascii="Candara" w:hAnsi="Candara"/>
                <w:sz w:val="19"/>
                <w:szCs w:val="19"/>
              </w:rPr>
              <w:t xml:space="preserve"> koje može prepoznati </w:t>
            </w:r>
            <w:r w:rsidR="00AE548F" w:rsidRPr="00332EC9">
              <w:rPr>
                <w:rFonts w:ascii="Candara" w:hAnsi="Candara"/>
                <w:sz w:val="19"/>
                <w:szCs w:val="19"/>
              </w:rPr>
              <w:t xml:space="preserve">i </w:t>
            </w:r>
            <w:r w:rsidRPr="00332EC9">
              <w:rPr>
                <w:rFonts w:ascii="Candara" w:hAnsi="Candara"/>
                <w:sz w:val="19"/>
                <w:szCs w:val="19"/>
              </w:rPr>
              <w:t>u vlastitom okružju</w:t>
            </w:r>
          </w:p>
          <w:p w14:paraId="1F92B246" w14:textId="5D2609AD" w:rsidR="00D831E8" w:rsidRPr="00332EC9" w:rsidRDefault="00D831E8" w:rsidP="00D831E8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</w:t>
            </w:r>
            <w:r w:rsidR="000E1E33" w:rsidRPr="00332EC9">
              <w:rPr>
                <w:rFonts w:ascii="Candara" w:hAnsi="Candara"/>
                <w:sz w:val="19"/>
                <w:szCs w:val="19"/>
              </w:rPr>
              <w:t xml:space="preserve">uz pomoć učitelja </w:t>
            </w:r>
            <w:r w:rsidRPr="00332EC9">
              <w:rPr>
                <w:rFonts w:ascii="Candara" w:hAnsi="Candara"/>
                <w:sz w:val="19"/>
                <w:szCs w:val="19"/>
              </w:rPr>
              <w:t>uočava estetska obilježja književnoga teksta u odnosu na ostale tekstove</w:t>
            </w:r>
          </w:p>
          <w:p w14:paraId="59CDEC4A" w14:textId="1754B450" w:rsidR="00D831E8" w:rsidRPr="00332EC9" w:rsidRDefault="00D831E8" w:rsidP="00D831E8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</w:t>
            </w:r>
            <w:r w:rsidR="000E1E33" w:rsidRPr="00332EC9">
              <w:rPr>
                <w:rFonts w:ascii="Candara" w:hAnsi="Candara"/>
              </w:rPr>
              <w:t xml:space="preserve"> </w:t>
            </w:r>
            <w:r w:rsidR="000E1E33" w:rsidRPr="00332EC9">
              <w:rPr>
                <w:rFonts w:ascii="Candara" w:hAnsi="Candara"/>
                <w:sz w:val="19"/>
                <w:szCs w:val="19"/>
              </w:rPr>
              <w:t>uz pomoć učitelja</w:t>
            </w:r>
            <w:r w:rsidRPr="00332EC9">
              <w:rPr>
                <w:rFonts w:ascii="Candara" w:hAnsi="Candara"/>
                <w:sz w:val="19"/>
                <w:szCs w:val="19"/>
              </w:rPr>
              <w:t xml:space="preserve"> obrazlaže etičku i idejnu razinu književnoga teksta</w:t>
            </w:r>
          </w:p>
          <w:p w14:paraId="4BEEA9F3" w14:textId="5141E123" w:rsidR="00D831E8" w:rsidRPr="00332EC9" w:rsidRDefault="00D831E8" w:rsidP="00D831E8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</w:t>
            </w:r>
            <w:r w:rsidR="000E1E33" w:rsidRPr="00332EC9">
              <w:rPr>
                <w:rFonts w:ascii="Candara" w:hAnsi="Candara"/>
                <w:sz w:val="19"/>
                <w:szCs w:val="19"/>
              </w:rPr>
              <w:t xml:space="preserve">uz pomoć učitelja </w:t>
            </w:r>
            <w:r w:rsidRPr="00332EC9">
              <w:rPr>
                <w:rFonts w:ascii="Candara" w:hAnsi="Candara"/>
                <w:sz w:val="19"/>
                <w:szCs w:val="19"/>
              </w:rPr>
              <w:t>uspoređuje djela slične tematike</w:t>
            </w:r>
          </w:p>
          <w:p w14:paraId="1DFAABAB" w14:textId="548519FE" w:rsidR="00D831E8" w:rsidRPr="00332EC9" w:rsidRDefault="00D831E8" w:rsidP="00D831E8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</w:t>
            </w:r>
            <w:r w:rsidR="000E1E33" w:rsidRPr="00332EC9">
              <w:rPr>
                <w:rFonts w:ascii="Candara" w:hAnsi="Candara"/>
                <w:sz w:val="19"/>
                <w:szCs w:val="19"/>
              </w:rPr>
              <w:t xml:space="preserve">uz pomoć učitelja </w:t>
            </w:r>
            <w:r w:rsidRPr="00332EC9">
              <w:rPr>
                <w:rFonts w:ascii="Candara" w:hAnsi="Candara"/>
                <w:sz w:val="19"/>
                <w:szCs w:val="19"/>
              </w:rPr>
              <w:t>vrednuje književni tekst</w:t>
            </w:r>
          </w:p>
          <w:p w14:paraId="3498712D" w14:textId="0D8F507B" w:rsidR="00D831E8" w:rsidRPr="00332EC9" w:rsidRDefault="00D831E8" w:rsidP="00D831E8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</w:t>
            </w:r>
            <w:r w:rsidR="000E1E33" w:rsidRPr="00332EC9">
              <w:rPr>
                <w:rFonts w:ascii="Candara" w:hAnsi="Candara"/>
                <w:sz w:val="19"/>
                <w:szCs w:val="19"/>
              </w:rPr>
              <w:t xml:space="preserve">uz pomoć učitelja </w:t>
            </w:r>
            <w:r w:rsidRPr="00332EC9">
              <w:rPr>
                <w:rFonts w:ascii="Candara" w:hAnsi="Candara"/>
                <w:sz w:val="19"/>
                <w:szCs w:val="19"/>
              </w:rPr>
              <w:t>argumentira vlastita zapažanja o književnom tekstu povezujući ih sa stečenim znanjem i iskustvom</w:t>
            </w:r>
          </w:p>
          <w:p w14:paraId="19DEE0B7" w14:textId="536D31AC" w:rsidR="00D831E8" w:rsidRPr="00332EC9" w:rsidRDefault="00D831E8" w:rsidP="00D831E8">
            <w:pPr>
              <w:spacing w:after="80"/>
              <w:rPr>
                <w:rFonts w:ascii="Candara" w:hAnsi="Candara"/>
                <w:sz w:val="20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lastRenderedPageBreak/>
              <w:t xml:space="preserve">– </w:t>
            </w:r>
            <w:r w:rsidR="000E1E33" w:rsidRPr="00332EC9">
              <w:rPr>
                <w:rFonts w:ascii="Candara" w:hAnsi="Candara"/>
                <w:sz w:val="19"/>
                <w:szCs w:val="19"/>
              </w:rPr>
              <w:t xml:space="preserve">uz pomoć učitelja </w:t>
            </w:r>
            <w:r w:rsidRPr="00332EC9">
              <w:rPr>
                <w:rFonts w:ascii="Candara" w:hAnsi="Candara"/>
                <w:sz w:val="19"/>
                <w:szCs w:val="19"/>
              </w:rPr>
              <w:t>objašnjava na koji način i u kojoj mjeri književni tekst utječe na oblikovanje njegovih stavova i vrijednosti</w:t>
            </w:r>
          </w:p>
        </w:tc>
        <w:tc>
          <w:tcPr>
            <w:tcW w:w="2977" w:type="dxa"/>
          </w:tcPr>
          <w:p w14:paraId="58200CBC" w14:textId="3B3E0EB2" w:rsidR="00D831E8" w:rsidRPr="00332EC9" w:rsidRDefault="00D831E8" w:rsidP="00D831E8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lastRenderedPageBreak/>
              <w:t xml:space="preserve">– </w:t>
            </w:r>
            <w:r w:rsidR="000E1E33" w:rsidRPr="00332EC9">
              <w:rPr>
                <w:rFonts w:ascii="Candara" w:hAnsi="Candara"/>
                <w:sz w:val="19"/>
                <w:szCs w:val="19"/>
              </w:rPr>
              <w:t xml:space="preserve">djelomično samostalno </w:t>
            </w:r>
            <w:r w:rsidRPr="00332EC9">
              <w:rPr>
                <w:rFonts w:ascii="Candara" w:hAnsi="Candara"/>
                <w:sz w:val="19"/>
                <w:szCs w:val="19"/>
              </w:rPr>
              <w:t>stavlja u odnos uzroke i posljedice u književnome tekstu</w:t>
            </w:r>
          </w:p>
          <w:p w14:paraId="609570AC" w14:textId="3495D0B2" w:rsidR="00D831E8" w:rsidRPr="00332EC9" w:rsidRDefault="00D831E8" w:rsidP="00D831E8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</w:t>
            </w:r>
            <w:r w:rsidR="000E1E33" w:rsidRPr="00332EC9">
              <w:rPr>
                <w:rFonts w:ascii="Candara" w:hAnsi="Candara"/>
                <w:sz w:val="19"/>
                <w:szCs w:val="19"/>
              </w:rPr>
              <w:t xml:space="preserve">djelomično samostalno </w:t>
            </w:r>
            <w:r w:rsidRPr="00332EC9">
              <w:rPr>
                <w:rFonts w:ascii="Candara" w:hAnsi="Candara"/>
                <w:sz w:val="19"/>
                <w:szCs w:val="19"/>
              </w:rPr>
              <w:t>uspoređuje vlastite spoznaje o svijetu i prikaz svijeta u književnome tekstu</w:t>
            </w:r>
          </w:p>
          <w:p w14:paraId="6010514C" w14:textId="28E34C7B" w:rsidR="00D831E8" w:rsidRPr="00332EC9" w:rsidRDefault="00D831E8" w:rsidP="00D831E8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</w:t>
            </w:r>
            <w:r w:rsidR="000E1E33" w:rsidRPr="00332EC9">
              <w:rPr>
                <w:rFonts w:ascii="Candara" w:hAnsi="Candara"/>
                <w:sz w:val="19"/>
                <w:szCs w:val="19"/>
              </w:rPr>
              <w:t xml:space="preserve">djelomično samostalno </w:t>
            </w:r>
            <w:r w:rsidRPr="00332EC9">
              <w:rPr>
                <w:rFonts w:ascii="Candara" w:hAnsi="Candara"/>
                <w:sz w:val="19"/>
                <w:szCs w:val="19"/>
              </w:rPr>
              <w:t>uočava pojave i doživljaje</w:t>
            </w:r>
            <w:r w:rsidR="00AE548F" w:rsidRPr="00332EC9">
              <w:rPr>
                <w:rFonts w:ascii="Candara" w:hAnsi="Candara"/>
              </w:rPr>
              <w:t xml:space="preserve"> </w:t>
            </w:r>
            <w:r w:rsidR="00AE548F" w:rsidRPr="00332EC9">
              <w:rPr>
                <w:rFonts w:ascii="Candara" w:hAnsi="Candara"/>
                <w:sz w:val="19"/>
                <w:szCs w:val="19"/>
              </w:rPr>
              <w:t>u tekstu</w:t>
            </w:r>
            <w:r w:rsidRPr="00332EC9">
              <w:rPr>
                <w:rFonts w:ascii="Candara" w:hAnsi="Candara"/>
                <w:sz w:val="19"/>
                <w:szCs w:val="19"/>
              </w:rPr>
              <w:t xml:space="preserve"> koje može prepoznati </w:t>
            </w:r>
            <w:r w:rsidR="00AE548F" w:rsidRPr="00332EC9">
              <w:rPr>
                <w:rFonts w:ascii="Candara" w:hAnsi="Candara"/>
                <w:sz w:val="19"/>
                <w:szCs w:val="19"/>
              </w:rPr>
              <w:t xml:space="preserve">i </w:t>
            </w:r>
            <w:r w:rsidRPr="00332EC9">
              <w:rPr>
                <w:rFonts w:ascii="Candara" w:hAnsi="Candara"/>
                <w:sz w:val="19"/>
                <w:szCs w:val="19"/>
              </w:rPr>
              <w:t>u vlastitom okružju</w:t>
            </w:r>
          </w:p>
          <w:p w14:paraId="6D0BB024" w14:textId="0F6757F6" w:rsidR="00D831E8" w:rsidRPr="00332EC9" w:rsidRDefault="00D831E8" w:rsidP="00D831E8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</w:t>
            </w:r>
            <w:r w:rsidR="000E1E33" w:rsidRPr="00332EC9">
              <w:rPr>
                <w:rFonts w:ascii="Candara" w:hAnsi="Candara"/>
                <w:sz w:val="19"/>
                <w:szCs w:val="19"/>
              </w:rPr>
              <w:t xml:space="preserve">djelomično samostalno </w:t>
            </w:r>
            <w:r w:rsidRPr="00332EC9">
              <w:rPr>
                <w:rFonts w:ascii="Candara" w:hAnsi="Candara"/>
                <w:sz w:val="19"/>
                <w:szCs w:val="19"/>
              </w:rPr>
              <w:t>uočava estetska obilježja književnoga teksta u odnosu na ostale tekstove</w:t>
            </w:r>
          </w:p>
          <w:p w14:paraId="7471459E" w14:textId="5D338D6B" w:rsidR="00D831E8" w:rsidRPr="00332EC9" w:rsidRDefault="00D831E8" w:rsidP="00D831E8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</w:t>
            </w:r>
            <w:r w:rsidR="000E1E33" w:rsidRPr="00332EC9">
              <w:rPr>
                <w:rFonts w:ascii="Candara" w:hAnsi="Candara"/>
                <w:sz w:val="19"/>
                <w:szCs w:val="19"/>
              </w:rPr>
              <w:t xml:space="preserve">djelomično samostalno </w:t>
            </w:r>
            <w:r w:rsidRPr="00332EC9">
              <w:rPr>
                <w:rFonts w:ascii="Candara" w:hAnsi="Candara"/>
                <w:sz w:val="19"/>
                <w:szCs w:val="19"/>
              </w:rPr>
              <w:t>obrazlaže etičku i idejnu razinu književnoga teksta</w:t>
            </w:r>
          </w:p>
          <w:p w14:paraId="3888B802" w14:textId="4B2F23E2" w:rsidR="00D831E8" w:rsidRPr="00332EC9" w:rsidRDefault="00D831E8" w:rsidP="00D831E8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</w:t>
            </w:r>
            <w:r w:rsidR="000E1E33" w:rsidRPr="00332EC9">
              <w:rPr>
                <w:rFonts w:ascii="Candara" w:hAnsi="Candara"/>
                <w:sz w:val="19"/>
                <w:szCs w:val="19"/>
              </w:rPr>
              <w:t xml:space="preserve">djelomično samostalno </w:t>
            </w:r>
            <w:r w:rsidRPr="00332EC9">
              <w:rPr>
                <w:rFonts w:ascii="Candara" w:hAnsi="Candara"/>
                <w:sz w:val="19"/>
                <w:szCs w:val="19"/>
              </w:rPr>
              <w:t>uspoređuje djela slične tematike</w:t>
            </w:r>
          </w:p>
          <w:p w14:paraId="7007F712" w14:textId="53F499EC" w:rsidR="00D831E8" w:rsidRPr="00332EC9" w:rsidRDefault="00D831E8" w:rsidP="00D831E8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</w:t>
            </w:r>
            <w:r w:rsidR="000E1E33" w:rsidRPr="00332EC9">
              <w:rPr>
                <w:rFonts w:ascii="Candara" w:hAnsi="Candara"/>
                <w:sz w:val="19"/>
                <w:szCs w:val="19"/>
              </w:rPr>
              <w:t xml:space="preserve">djelomično samostalno </w:t>
            </w:r>
            <w:r w:rsidRPr="00332EC9">
              <w:rPr>
                <w:rFonts w:ascii="Candara" w:hAnsi="Candara"/>
                <w:sz w:val="19"/>
                <w:szCs w:val="19"/>
              </w:rPr>
              <w:t>vrednuje književni tekst</w:t>
            </w:r>
          </w:p>
          <w:p w14:paraId="7C9E5F47" w14:textId="4285EECD" w:rsidR="00D831E8" w:rsidRPr="00332EC9" w:rsidRDefault="00D831E8" w:rsidP="00D831E8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</w:t>
            </w:r>
            <w:r w:rsidR="000E1E33" w:rsidRPr="00332EC9">
              <w:rPr>
                <w:rFonts w:ascii="Candara" w:hAnsi="Candara"/>
                <w:sz w:val="19"/>
                <w:szCs w:val="19"/>
              </w:rPr>
              <w:t xml:space="preserve">djelomično samostalno </w:t>
            </w:r>
            <w:r w:rsidRPr="00332EC9">
              <w:rPr>
                <w:rFonts w:ascii="Candara" w:hAnsi="Candara"/>
                <w:sz w:val="19"/>
                <w:szCs w:val="19"/>
              </w:rPr>
              <w:t xml:space="preserve">argumentira vlastita zapažanja o </w:t>
            </w:r>
            <w:r w:rsidRPr="00332EC9">
              <w:rPr>
                <w:rFonts w:ascii="Candara" w:hAnsi="Candara"/>
                <w:sz w:val="19"/>
                <w:szCs w:val="19"/>
              </w:rPr>
              <w:lastRenderedPageBreak/>
              <w:t>književnom tekstu povezujući ih sa stečenim znanjem i iskustvom</w:t>
            </w:r>
          </w:p>
          <w:p w14:paraId="73402D1E" w14:textId="3A1F09B7" w:rsidR="00D831E8" w:rsidRPr="00332EC9" w:rsidRDefault="00D831E8" w:rsidP="00D831E8">
            <w:pPr>
              <w:spacing w:after="80"/>
              <w:rPr>
                <w:rFonts w:ascii="Candara" w:hAnsi="Candara"/>
                <w:sz w:val="20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</w:t>
            </w:r>
            <w:r w:rsidR="000E1E33" w:rsidRPr="00332EC9">
              <w:rPr>
                <w:rFonts w:ascii="Candara" w:hAnsi="Candara"/>
                <w:sz w:val="19"/>
                <w:szCs w:val="19"/>
              </w:rPr>
              <w:t xml:space="preserve">djelomično samostalno </w:t>
            </w:r>
            <w:r w:rsidRPr="00332EC9">
              <w:rPr>
                <w:rFonts w:ascii="Candara" w:hAnsi="Candara"/>
                <w:sz w:val="19"/>
                <w:szCs w:val="19"/>
              </w:rPr>
              <w:t>objašnjava na koji način i u kojoj mjeri književni tekst utječe na oblikovanje njegovih stavova i vrijednosti</w:t>
            </w:r>
          </w:p>
        </w:tc>
        <w:tc>
          <w:tcPr>
            <w:tcW w:w="2938" w:type="dxa"/>
          </w:tcPr>
          <w:p w14:paraId="46A30CD4" w14:textId="0C9B7DE8" w:rsidR="00D831E8" w:rsidRPr="00332EC9" w:rsidRDefault="00D831E8" w:rsidP="00D831E8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lastRenderedPageBreak/>
              <w:t>–</w:t>
            </w:r>
            <w:r w:rsidR="000E1E33" w:rsidRPr="00332EC9">
              <w:rPr>
                <w:rFonts w:ascii="Candara" w:hAnsi="Candara"/>
                <w:sz w:val="19"/>
                <w:szCs w:val="19"/>
              </w:rPr>
              <w:t xml:space="preserve"> uglavnom samostalno</w:t>
            </w:r>
            <w:r w:rsidRPr="00332EC9">
              <w:rPr>
                <w:rFonts w:ascii="Candara" w:hAnsi="Candara"/>
                <w:sz w:val="19"/>
                <w:szCs w:val="19"/>
              </w:rPr>
              <w:t xml:space="preserve"> stavlja u odnos uzroke i posljedice u književnome tekstu</w:t>
            </w:r>
          </w:p>
          <w:p w14:paraId="783004E4" w14:textId="0CB2890C" w:rsidR="00D831E8" w:rsidRPr="00332EC9" w:rsidRDefault="00D831E8" w:rsidP="00D831E8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</w:t>
            </w:r>
            <w:r w:rsidR="000E1E33" w:rsidRPr="00332EC9">
              <w:rPr>
                <w:rFonts w:ascii="Candara" w:hAnsi="Candara"/>
                <w:sz w:val="19"/>
                <w:szCs w:val="19"/>
              </w:rPr>
              <w:t xml:space="preserve">uglavnom samostalno </w:t>
            </w:r>
            <w:r w:rsidRPr="00332EC9">
              <w:rPr>
                <w:rFonts w:ascii="Candara" w:hAnsi="Candara"/>
                <w:sz w:val="19"/>
                <w:szCs w:val="19"/>
              </w:rPr>
              <w:t>uspoređuje vlastite spoznaje o svijetu i prikaz svijeta u književnome tekstu</w:t>
            </w:r>
          </w:p>
          <w:p w14:paraId="6538A3E6" w14:textId="5A63ADDB" w:rsidR="00D831E8" w:rsidRPr="00332EC9" w:rsidRDefault="00D831E8" w:rsidP="00D831E8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</w:t>
            </w:r>
            <w:r w:rsidR="000E1E33" w:rsidRPr="00332EC9">
              <w:rPr>
                <w:rFonts w:ascii="Candara" w:hAnsi="Candara"/>
                <w:sz w:val="19"/>
                <w:szCs w:val="19"/>
              </w:rPr>
              <w:t xml:space="preserve">uglavnom samostalno </w:t>
            </w:r>
            <w:r w:rsidRPr="00332EC9">
              <w:rPr>
                <w:rFonts w:ascii="Candara" w:hAnsi="Candara"/>
                <w:sz w:val="19"/>
                <w:szCs w:val="19"/>
              </w:rPr>
              <w:t xml:space="preserve">uočava pojave i doživljaje </w:t>
            </w:r>
            <w:r w:rsidR="00AE548F" w:rsidRPr="00332EC9">
              <w:rPr>
                <w:rFonts w:ascii="Candara" w:hAnsi="Candara"/>
                <w:sz w:val="19"/>
                <w:szCs w:val="19"/>
              </w:rPr>
              <w:t xml:space="preserve">u tekstu </w:t>
            </w:r>
            <w:r w:rsidRPr="00332EC9">
              <w:rPr>
                <w:rFonts w:ascii="Candara" w:hAnsi="Candara"/>
                <w:sz w:val="19"/>
                <w:szCs w:val="19"/>
              </w:rPr>
              <w:t xml:space="preserve">koje može prepoznati </w:t>
            </w:r>
            <w:r w:rsidR="00AE548F" w:rsidRPr="00332EC9">
              <w:rPr>
                <w:rFonts w:ascii="Candara" w:hAnsi="Candara"/>
                <w:sz w:val="19"/>
                <w:szCs w:val="19"/>
              </w:rPr>
              <w:t xml:space="preserve">i </w:t>
            </w:r>
            <w:r w:rsidRPr="00332EC9">
              <w:rPr>
                <w:rFonts w:ascii="Candara" w:hAnsi="Candara"/>
                <w:sz w:val="19"/>
                <w:szCs w:val="19"/>
              </w:rPr>
              <w:t>u vlastitom okružju</w:t>
            </w:r>
          </w:p>
          <w:p w14:paraId="48F49F2C" w14:textId="079CDA1F" w:rsidR="00D831E8" w:rsidRPr="00332EC9" w:rsidRDefault="00D831E8" w:rsidP="00D831E8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</w:t>
            </w:r>
            <w:r w:rsidR="000E1E33" w:rsidRPr="00332EC9">
              <w:rPr>
                <w:rFonts w:ascii="Candara" w:hAnsi="Candara"/>
              </w:rPr>
              <w:t xml:space="preserve"> </w:t>
            </w:r>
            <w:r w:rsidR="000E1E33" w:rsidRPr="00332EC9">
              <w:rPr>
                <w:rFonts w:ascii="Candara" w:hAnsi="Candara"/>
                <w:sz w:val="19"/>
                <w:szCs w:val="19"/>
              </w:rPr>
              <w:t>uglavnom samostalno</w:t>
            </w:r>
            <w:r w:rsidRPr="00332EC9">
              <w:rPr>
                <w:rFonts w:ascii="Candara" w:hAnsi="Candara"/>
                <w:sz w:val="19"/>
                <w:szCs w:val="19"/>
              </w:rPr>
              <w:t xml:space="preserve"> uočava estetska obilježja književnoga teksta u odnosu na ostale tekstove</w:t>
            </w:r>
          </w:p>
          <w:p w14:paraId="6B8B350C" w14:textId="40577FAD" w:rsidR="00D831E8" w:rsidRPr="00332EC9" w:rsidRDefault="00D831E8" w:rsidP="00D831E8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</w:t>
            </w:r>
            <w:r w:rsidR="000E1E33" w:rsidRPr="00332EC9">
              <w:rPr>
                <w:rFonts w:ascii="Candara" w:hAnsi="Candara"/>
                <w:sz w:val="19"/>
                <w:szCs w:val="19"/>
              </w:rPr>
              <w:t xml:space="preserve">uglavnom samostalno </w:t>
            </w:r>
            <w:r w:rsidRPr="00332EC9">
              <w:rPr>
                <w:rFonts w:ascii="Candara" w:hAnsi="Candara"/>
                <w:sz w:val="19"/>
                <w:szCs w:val="19"/>
              </w:rPr>
              <w:t>obrazlaže etičku i idejnu razinu književnoga teksta</w:t>
            </w:r>
          </w:p>
          <w:p w14:paraId="567EF3EF" w14:textId="1D3F896E" w:rsidR="00D831E8" w:rsidRPr="00332EC9" w:rsidRDefault="00D831E8" w:rsidP="00D831E8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</w:t>
            </w:r>
            <w:r w:rsidR="000E1E33" w:rsidRPr="00332EC9">
              <w:rPr>
                <w:rFonts w:ascii="Candara" w:hAnsi="Candara"/>
                <w:sz w:val="19"/>
                <w:szCs w:val="19"/>
              </w:rPr>
              <w:t xml:space="preserve">uglavnom samostalno </w:t>
            </w:r>
            <w:r w:rsidRPr="00332EC9">
              <w:rPr>
                <w:rFonts w:ascii="Candara" w:hAnsi="Candara"/>
                <w:sz w:val="19"/>
                <w:szCs w:val="19"/>
              </w:rPr>
              <w:t>uspoređuje djela slične tematike</w:t>
            </w:r>
          </w:p>
          <w:p w14:paraId="5F610B4A" w14:textId="133BA57C" w:rsidR="00D831E8" w:rsidRPr="00332EC9" w:rsidRDefault="00D831E8" w:rsidP="00D831E8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</w:t>
            </w:r>
            <w:r w:rsidR="000E1E33" w:rsidRPr="00332EC9">
              <w:rPr>
                <w:rFonts w:ascii="Candara" w:hAnsi="Candara"/>
                <w:sz w:val="19"/>
                <w:szCs w:val="19"/>
              </w:rPr>
              <w:t xml:space="preserve">uglavnom samostalno </w:t>
            </w:r>
            <w:r w:rsidRPr="00332EC9">
              <w:rPr>
                <w:rFonts w:ascii="Candara" w:hAnsi="Candara"/>
                <w:sz w:val="19"/>
                <w:szCs w:val="19"/>
              </w:rPr>
              <w:t>vrednuje književni tekst</w:t>
            </w:r>
          </w:p>
          <w:p w14:paraId="28FAEC34" w14:textId="568E764A" w:rsidR="00D831E8" w:rsidRPr="00332EC9" w:rsidRDefault="00D831E8" w:rsidP="00D831E8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</w:t>
            </w:r>
            <w:r w:rsidR="000E1E33" w:rsidRPr="00332EC9">
              <w:rPr>
                <w:rFonts w:ascii="Candara" w:hAnsi="Candara"/>
                <w:sz w:val="19"/>
                <w:szCs w:val="19"/>
              </w:rPr>
              <w:t xml:space="preserve">uglavnom samostalno </w:t>
            </w:r>
            <w:r w:rsidRPr="00332EC9">
              <w:rPr>
                <w:rFonts w:ascii="Candara" w:hAnsi="Candara"/>
                <w:sz w:val="19"/>
                <w:szCs w:val="19"/>
              </w:rPr>
              <w:t xml:space="preserve">argumentira vlastita zapažanja o </w:t>
            </w:r>
            <w:r w:rsidRPr="00332EC9">
              <w:rPr>
                <w:rFonts w:ascii="Candara" w:hAnsi="Candara"/>
                <w:sz w:val="19"/>
                <w:szCs w:val="19"/>
              </w:rPr>
              <w:lastRenderedPageBreak/>
              <w:t>književnom tekstu povezujući ih sa stečenim znanjem i iskustvom</w:t>
            </w:r>
          </w:p>
          <w:p w14:paraId="60F92B7D" w14:textId="026CBF0C" w:rsidR="00D831E8" w:rsidRPr="00332EC9" w:rsidRDefault="00D831E8" w:rsidP="00D831E8">
            <w:pPr>
              <w:spacing w:after="80"/>
              <w:rPr>
                <w:rFonts w:ascii="Candara" w:hAnsi="Candara"/>
                <w:sz w:val="20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</w:t>
            </w:r>
            <w:r w:rsidR="000E1E33" w:rsidRPr="00332EC9">
              <w:rPr>
                <w:rFonts w:ascii="Candara" w:hAnsi="Candara"/>
                <w:sz w:val="19"/>
                <w:szCs w:val="19"/>
              </w:rPr>
              <w:t xml:space="preserve">uglavnom samostalno </w:t>
            </w:r>
            <w:r w:rsidRPr="00332EC9">
              <w:rPr>
                <w:rFonts w:ascii="Candara" w:hAnsi="Candara"/>
                <w:sz w:val="19"/>
                <w:szCs w:val="19"/>
              </w:rPr>
              <w:t>objašnjava na koji način i u kojoj mjeri književni tekst utječe na oblikovanje njegovih stavova i vrijednosti</w:t>
            </w:r>
          </w:p>
        </w:tc>
        <w:tc>
          <w:tcPr>
            <w:tcW w:w="2809" w:type="dxa"/>
          </w:tcPr>
          <w:p w14:paraId="54D4B8AF" w14:textId="768E9462" w:rsidR="00D831E8" w:rsidRPr="00332EC9" w:rsidRDefault="00D831E8" w:rsidP="00D831E8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lastRenderedPageBreak/>
              <w:t xml:space="preserve">– </w:t>
            </w:r>
            <w:r w:rsidR="000E1E33" w:rsidRPr="00332EC9">
              <w:rPr>
                <w:rFonts w:ascii="Candara" w:hAnsi="Candara"/>
                <w:sz w:val="19"/>
                <w:szCs w:val="19"/>
              </w:rPr>
              <w:t xml:space="preserve">samostalno </w:t>
            </w:r>
            <w:r w:rsidRPr="00332EC9">
              <w:rPr>
                <w:rFonts w:ascii="Candara" w:hAnsi="Candara"/>
                <w:sz w:val="19"/>
                <w:szCs w:val="19"/>
              </w:rPr>
              <w:t>stavlja u odnos uzroke i posljedice u književnome tekstu</w:t>
            </w:r>
          </w:p>
          <w:p w14:paraId="7FBDE976" w14:textId="1CD9261C" w:rsidR="00D831E8" w:rsidRPr="00332EC9" w:rsidRDefault="00D831E8" w:rsidP="00D831E8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</w:t>
            </w:r>
            <w:r w:rsidR="000E1E33" w:rsidRPr="00332EC9">
              <w:rPr>
                <w:rFonts w:ascii="Candara" w:hAnsi="Candara"/>
                <w:sz w:val="19"/>
                <w:szCs w:val="19"/>
              </w:rPr>
              <w:t xml:space="preserve">samostalno </w:t>
            </w:r>
            <w:r w:rsidRPr="00332EC9">
              <w:rPr>
                <w:rFonts w:ascii="Candara" w:hAnsi="Candara"/>
                <w:sz w:val="19"/>
                <w:szCs w:val="19"/>
              </w:rPr>
              <w:t>uspoređuje vlastite spoznaje o svijetu i prikaz svijeta u književnome tekstu</w:t>
            </w:r>
          </w:p>
          <w:p w14:paraId="33B2568B" w14:textId="42105FCE" w:rsidR="00D831E8" w:rsidRPr="00332EC9" w:rsidRDefault="00D831E8" w:rsidP="00D831E8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</w:t>
            </w:r>
            <w:r w:rsidR="000E1E33" w:rsidRPr="00332EC9">
              <w:rPr>
                <w:rFonts w:ascii="Candara" w:hAnsi="Candara"/>
                <w:sz w:val="19"/>
                <w:szCs w:val="19"/>
              </w:rPr>
              <w:t xml:space="preserve">samostalno </w:t>
            </w:r>
            <w:r w:rsidRPr="00332EC9">
              <w:rPr>
                <w:rFonts w:ascii="Candara" w:hAnsi="Candara"/>
                <w:sz w:val="19"/>
                <w:szCs w:val="19"/>
              </w:rPr>
              <w:t xml:space="preserve">uočava pojave i doživljaje </w:t>
            </w:r>
            <w:r w:rsidR="00AE548F" w:rsidRPr="00332EC9">
              <w:rPr>
                <w:rFonts w:ascii="Candara" w:hAnsi="Candara"/>
                <w:sz w:val="19"/>
                <w:szCs w:val="19"/>
              </w:rPr>
              <w:t xml:space="preserve">u tekstu </w:t>
            </w:r>
            <w:r w:rsidRPr="00332EC9">
              <w:rPr>
                <w:rFonts w:ascii="Candara" w:hAnsi="Candara"/>
                <w:sz w:val="19"/>
                <w:szCs w:val="19"/>
              </w:rPr>
              <w:t xml:space="preserve">koje može prepoznati </w:t>
            </w:r>
            <w:r w:rsidR="00AE548F" w:rsidRPr="00332EC9">
              <w:rPr>
                <w:rFonts w:ascii="Candara" w:hAnsi="Candara"/>
                <w:sz w:val="19"/>
                <w:szCs w:val="19"/>
              </w:rPr>
              <w:t xml:space="preserve">i </w:t>
            </w:r>
            <w:r w:rsidRPr="00332EC9">
              <w:rPr>
                <w:rFonts w:ascii="Candara" w:hAnsi="Candara"/>
                <w:sz w:val="19"/>
                <w:szCs w:val="19"/>
              </w:rPr>
              <w:t>u vlastitom okružju</w:t>
            </w:r>
          </w:p>
          <w:p w14:paraId="5BAEE3F1" w14:textId="701AC4BA" w:rsidR="00D831E8" w:rsidRPr="00332EC9" w:rsidRDefault="00D831E8" w:rsidP="00D831E8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</w:t>
            </w:r>
            <w:r w:rsidR="000E1E33" w:rsidRPr="00332EC9">
              <w:rPr>
                <w:rFonts w:ascii="Candara" w:hAnsi="Candara"/>
                <w:sz w:val="19"/>
                <w:szCs w:val="19"/>
              </w:rPr>
              <w:t xml:space="preserve">samostalno </w:t>
            </w:r>
            <w:r w:rsidRPr="00332EC9">
              <w:rPr>
                <w:rFonts w:ascii="Candara" w:hAnsi="Candara"/>
                <w:sz w:val="19"/>
                <w:szCs w:val="19"/>
              </w:rPr>
              <w:t>uočava estetska obilježja književnoga teksta u odnosu na ostale tekstove</w:t>
            </w:r>
          </w:p>
          <w:p w14:paraId="5F6B7F66" w14:textId="73612D08" w:rsidR="00D831E8" w:rsidRPr="00332EC9" w:rsidRDefault="00D831E8" w:rsidP="00D831E8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</w:t>
            </w:r>
            <w:r w:rsidR="000E1E33" w:rsidRPr="00332EC9">
              <w:rPr>
                <w:rFonts w:ascii="Candara" w:hAnsi="Candara"/>
                <w:sz w:val="19"/>
                <w:szCs w:val="19"/>
              </w:rPr>
              <w:t xml:space="preserve">samostalno </w:t>
            </w:r>
            <w:r w:rsidRPr="00332EC9">
              <w:rPr>
                <w:rFonts w:ascii="Candara" w:hAnsi="Candara"/>
                <w:sz w:val="19"/>
                <w:szCs w:val="19"/>
              </w:rPr>
              <w:t>obrazlaže etičku i idejnu razinu književnoga teksta</w:t>
            </w:r>
          </w:p>
          <w:p w14:paraId="3A0346A5" w14:textId="1BE9120F" w:rsidR="00D831E8" w:rsidRPr="00332EC9" w:rsidRDefault="00D831E8" w:rsidP="00D831E8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</w:t>
            </w:r>
            <w:r w:rsidR="000E1E33" w:rsidRPr="00332EC9">
              <w:rPr>
                <w:rFonts w:ascii="Candara" w:hAnsi="Candara"/>
                <w:sz w:val="19"/>
                <w:szCs w:val="19"/>
              </w:rPr>
              <w:t xml:space="preserve"> samostalno</w:t>
            </w:r>
            <w:r w:rsidRPr="00332EC9">
              <w:rPr>
                <w:rFonts w:ascii="Candara" w:hAnsi="Candara"/>
                <w:sz w:val="19"/>
                <w:szCs w:val="19"/>
              </w:rPr>
              <w:t xml:space="preserve"> uspoređuje djela slične tematike</w:t>
            </w:r>
          </w:p>
          <w:p w14:paraId="2AB9F292" w14:textId="55BEDB93" w:rsidR="00D831E8" w:rsidRPr="00332EC9" w:rsidRDefault="00D831E8" w:rsidP="00D831E8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</w:t>
            </w:r>
            <w:r w:rsidR="000E1E33" w:rsidRPr="00332EC9">
              <w:rPr>
                <w:rFonts w:ascii="Candara" w:hAnsi="Candara"/>
                <w:sz w:val="19"/>
                <w:szCs w:val="19"/>
              </w:rPr>
              <w:t xml:space="preserve">samostalno </w:t>
            </w:r>
            <w:r w:rsidRPr="00332EC9">
              <w:rPr>
                <w:rFonts w:ascii="Candara" w:hAnsi="Candara"/>
                <w:sz w:val="19"/>
                <w:szCs w:val="19"/>
              </w:rPr>
              <w:t>vrednuje književni tekst</w:t>
            </w:r>
          </w:p>
          <w:p w14:paraId="3A9BA195" w14:textId="4185D444" w:rsidR="00D831E8" w:rsidRPr="00332EC9" w:rsidRDefault="00D831E8" w:rsidP="00D831E8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</w:t>
            </w:r>
            <w:r w:rsidR="000E1E33" w:rsidRPr="00332EC9">
              <w:rPr>
                <w:rFonts w:ascii="Candara" w:hAnsi="Candara"/>
                <w:sz w:val="19"/>
                <w:szCs w:val="19"/>
              </w:rPr>
              <w:t xml:space="preserve">samostalno </w:t>
            </w:r>
            <w:r w:rsidRPr="00332EC9">
              <w:rPr>
                <w:rFonts w:ascii="Candara" w:hAnsi="Candara"/>
                <w:sz w:val="19"/>
                <w:szCs w:val="19"/>
              </w:rPr>
              <w:t>argumentira vlastita zapažanja o književnom tekstu povezujući ih sa stečenim znanjem i iskustvom</w:t>
            </w:r>
          </w:p>
          <w:p w14:paraId="185CFC0B" w14:textId="6B72E8C4" w:rsidR="00D831E8" w:rsidRPr="00332EC9" w:rsidRDefault="00D831E8" w:rsidP="00D831E8">
            <w:pPr>
              <w:spacing w:after="80"/>
              <w:rPr>
                <w:rFonts w:ascii="Candara" w:hAnsi="Candara"/>
                <w:sz w:val="20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</w:t>
            </w:r>
            <w:r w:rsidR="000E1E33" w:rsidRPr="00332EC9">
              <w:rPr>
                <w:rFonts w:ascii="Candara" w:hAnsi="Candara"/>
                <w:sz w:val="19"/>
                <w:szCs w:val="19"/>
              </w:rPr>
              <w:t xml:space="preserve">samostalno </w:t>
            </w:r>
            <w:r w:rsidRPr="00332EC9">
              <w:rPr>
                <w:rFonts w:ascii="Candara" w:hAnsi="Candara"/>
                <w:sz w:val="19"/>
                <w:szCs w:val="19"/>
              </w:rPr>
              <w:t xml:space="preserve">objašnjava na koji način i u kojoj mjeri književni </w:t>
            </w:r>
            <w:r w:rsidRPr="00332EC9">
              <w:rPr>
                <w:rFonts w:ascii="Candara" w:hAnsi="Candara"/>
                <w:sz w:val="19"/>
                <w:szCs w:val="19"/>
              </w:rPr>
              <w:lastRenderedPageBreak/>
              <w:t>tekst utječe na oblikovanje njegovih stavova i vrijednosti</w:t>
            </w:r>
          </w:p>
        </w:tc>
      </w:tr>
      <w:tr w:rsidR="007407F5" w:rsidRPr="00332EC9" w14:paraId="48808778" w14:textId="77777777" w:rsidTr="00A806F1">
        <w:trPr>
          <w:trHeight w:val="1130"/>
        </w:trPr>
        <w:tc>
          <w:tcPr>
            <w:tcW w:w="2475" w:type="dxa"/>
            <w:vMerge w:val="restart"/>
            <w:shd w:val="clear" w:color="auto" w:fill="E2EFD9" w:themeFill="accent6" w:themeFillTint="33"/>
            <w:vAlign w:val="center"/>
          </w:tcPr>
          <w:p w14:paraId="29C199AC" w14:textId="77777777" w:rsidR="000E1E33" w:rsidRPr="00A52456" w:rsidRDefault="000E1E33" w:rsidP="000E1E33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52456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 xml:space="preserve">HJ B.7.2. </w:t>
            </w:r>
          </w:p>
          <w:p w14:paraId="5C0EFF53" w14:textId="178B4A25" w:rsidR="007407F5" w:rsidRPr="00A52456" w:rsidRDefault="000E1E33" w:rsidP="000E1E33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52456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Učenik tumači književni tekst na temelju čitateljskoga iskustva i usporedbe s drugim tekstovima primjenjujući znanja o književnosti.</w:t>
            </w:r>
          </w:p>
        </w:tc>
        <w:tc>
          <w:tcPr>
            <w:tcW w:w="2907" w:type="dxa"/>
            <w:shd w:val="clear" w:color="auto" w:fill="E2EFD9" w:themeFill="accent6" w:themeFillTint="33"/>
            <w:vAlign w:val="center"/>
          </w:tcPr>
          <w:p w14:paraId="46660365" w14:textId="49164C71" w:rsidR="007407F5" w:rsidRPr="00A52456" w:rsidRDefault="007407F5" w:rsidP="000E1E33">
            <w:pPr>
              <w:rPr>
                <w:rFonts w:ascii="Candara" w:hAnsi="Candara"/>
                <w:b/>
                <w:bCs/>
                <w:color w:val="000000" w:themeColor="text1"/>
                <w:sz w:val="20"/>
              </w:rPr>
            </w:pPr>
            <w:r w:rsidRPr="00A52456">
              <w:rPr>
                <w:rFonts w:ascii="Candara" w:hAnsi="Candara"/>
                <w:b/>
                <w:bCs/>
                <w:color w:val="000000" w:themeColor="text1"/>
                <w:sz w:val="20"/>
              </w:rPr>
              <w:t xml:space="preserve">– </w:t>
            </w:r>
            <w:r w:rsidR="000E1E33" w:rsidRPr="00A52456">
              <w:rPr>
                <w:rFonts w:ascii="Candara" w:hAnsi="Candara"/>
                <w:b/>
                <w:bCs/>
                <w:color w:val="000000" w:themeColor="text1"/>
                <w:sz w:val="20"/>
              </w:rPr>
              <w:t>uz pomoć učitelja obrazlaže značenje književnoga teksta s obzirom na vlastito čitateljsko iskustvo i žanrovska obilježja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529D1747" w14:textId="643C5575" w:rsidR="007407F5" w:rsidRPr="00A52456" w:rsidRDefault="007407F5" w:rsidP="000E1E33">
            <w:pPr>
              <w:rPr>
                <w:rFonts w:ascii="Candara" w:hAnsi="Candara"/>
                <w:b/>
                <w:bCs/>
                <w:color w:val="000000" w:themeColor="text1"/>
                <w:sz w:val="20"/>
              </w:rPr>
            </w:pPr>
            <w:r w:rsidRPr="00A52456">
              <w:rPr>
                <w:rFonts w:ascii="Candara" w:hAnsi="Candara"/>
                <w:b/>
                <w:bCs/>
                <w:color w:val="000000" w:themeColor="text1"/>
                <w:sz w:val="20"/>
              </w:rPr>
              <w:t xml:space="preserve">– djelomično </w:t>
            </w:r>
            <w:r w:rsidR="000E1E33" w:rsidRPr="00A52456">
              <w:rPr>
                <w:rFonts w:ascii="Candara" w:hAnsi="Candara"/>
                <w:b/>
                <w:bCs/>
                <w:color w:val="000000" w:themeColor="text1"/>
                <w:sz w:val="20"/>
              </w:rPr>
              <w:t>samostalno obrazlaže značenje književnoga teksta s obzirom na vlastito čitateljsko iskustvo i žanrovska obilježja</w:t>
            </w:r>
          </w:p>
        </w:tc>
        <w:tc>
          <w:tcPr>
            <w:tcW w:w="2938" w:type="dxa"/>
            <w:shd w:val="clear" w:color="auto" w:fill="E2EFD9" w:themeFill="accent6" w:themeFillTint="33"/>
            <w:vAlign w:val="center"/>
          </w:tcPr>
          <w:p w14:paraId="6F92D39C" w14:textId="2EACA4DF" w:rsidR="007407F5" w:rsidRPr="00A52456" w:rsidRDefault="007407F5" w:rsidP="000E1E33">
            <w:pPr>
              <w:rPr>
                <w:rFonts w:ascii="Candara" w:hAnsi="Candara"/>
                <w:b/>
                <w:bCs/>
                <w:color w:val="000000" w:themeColor="text1"/>
                <w:sz w:val="20"/>
              </w:rPr>
            </w:pPr>
            <w:r w:rsidRPr="00A52456">
              <w:rPr>
                <w:rFonts w:ascii="Candara" w:hAnsi="Candara"/>
                <w:b/>
                <w:bCs/>
                <w:color w:val="000000" w:themeColor="text1"/>
                <w:sz w:val="20"/>
              </w:rPr>
              <w:t xml:space="preserve">– uglavnom </w:t>
            </w:r>
            <w:r w:rsidR="000E1E33" w:rsidRPr="00A52456">
              <w:rPr>
                <w:rFonts w:ascii="Candara" w:hAnsi="Candara"/>
                <w:b/>
                <w:bCs/>
                <w:color w:val="000000" w:themeColor="text1"/>
                <w:sz w:val="20"/>
              </w:rPr>
              <w:t>samostalno obrazlaže značenje književnoga teksta s obzirom na vlastito čitateljsko iskustvo i žanrovska obilježja</w:t>
            </w:r>
          </w:p>
        </w:tc>
        <w:tc>
          <w:tcPr>
            <w:tcW w:w="2809" w:type="dxa"/>
            <w:shd w:val="clear" w:color="auto" w:fill="E2EFD9" w:themeFill="accent6" w:themeFillTint="33"/>
            <w:vAlign w:val="center"/>
          </w:tcPr>
          <w:p w14:paraId="6ECCF930" w14:textId="4790D837" w:rsidR="007407F5" w:rsidRPr="00A52456" w:rsidRDefault="007407F5" w:rsidP="000E1E33">
            <w:pPr>
              <w:rPr>
                <w:rFonts w:ascii="Candara" w:hAnsi="Candara"/>
                <w:b/>
                <w:bCs/>
                <w:color w:val="000000" w:themeColor="text1"/>
                <w:sz w:val="20"/>
              </w:rPr>
            </w:pPr>
            <w:r w:rsidRPr="00A52456">
              <w:rPr>
                <w:rFonts w:ascii="Candara" w:hAnsi="Candara"/>
                <w:b/>
                <w:bCs/>
                <w:color w:val="000000" w:themeColor="text1"/>
                <w:sz w:val="20"/>
              </w:rPr>
              <w:t xml:space="preserve">– </w:t>
            </w:r>
            <w:r w:rsidR="000E1E33" w:rsidRPr="00A52456">
              <w:rPr>
                <w:rFonts w:ascii="Candara" w:hAnsi="Candara"/>
                <w:b/>
                <w:bCs/>
                <w:color w:val="000000" w:themeColor="text1"/>
                <w:sz w:val="20"/>
              </w:rPr>
              <w:t>samostalno obrazlaže značenje književnoga teksta s obzirom na vlastito čitateljsko iskustvo i žanrovska obilježja</w:t>
            </w:r>
          </w:p>
        </w:tc>
      </w:tr>
      <w:tr w:rsidR="00386ECD" w:rsidRPr="00332EC9" w14:paraId="34DD78A1" w14:textId="77777777" w:rsidTr="00A806F1">
        <w:trPr>
          <w:trHeight w:val="1130"/>
        </w:trPr>
        <w:tc>
          <w:tcPr>
            <w:tcW w:w="2475" w:type="dxa"/>
            <w:vMerge/>
            <w:shd w:val="clear" w:color="auto" w:fill="E2EFD9" w:themeFill="accent6" w:themeFillTint="33"/>
          </w:tcPr>
          <w:p w14:paraId="05D9E921" w14:textId="77777777" w:rsidR="00386ECD" w:rsidRPr="00332EC9" w:rsidRDefault="00386ECD" w:rsidP="00386ECD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2907" w:type="dxa"/>
          </w:tcPr>
          <w:p w14:paraId="486AA276" w14:textId="4D2F99CB" w:rsidR="00386ECD" w:rsidRPr="00332EC9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uz pomoć učitelja uočava umjetničku ulogu književnosti koja ima kulturnu i estetsku vrijednost</w:t>
            </w:r>
          </w:p>
          <w:p w14:paraId="3DE75EE3" w14:textId="3D122A95" w:rsidR="00386ECD" w:rsidRPr="00332EC9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uz pomoć učitelja imenuje i opisuje pripovjedne događaje u kronološkome slijedu</w:t>
            </w:r>
          </w:p>
          <w:p w14:paraId="7FCA96F1" w14:textId="2D763298" w:rsidR="00386ECD" w:rsidRPr="00332EC9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uz pomoć učitelja prepoznaje strukturu književnoga teksta: fabula i kompozicija književnoga teksta; stih i strofa kao jedinstven i samostalan pjesnički oblik i primjenjuje dosad stečena znanja o književnosti</w:t>
            </w:r>
          </w:p>
          <w:p w14:paraId="1A0D8F78" w14:textId="6A6F7002" w:rsidR="00386ECD" w:rsidRPr="00332EC9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uz pomoć učitelja razlikuje pripovjedača (u 1. i 3. </w:t>
            </w:r>
            <w:r w:rsidR="00B16AEB" w:rsidRPr="00332EC9">
              <w:rPr>
                <w:rFonts w:ascii="Candara" w:hAnsi="Candara"/>
                <w:sz w:val="19"/>
                <w:szCs w:val="19"/>
              </w:rPr>
              <w:t>osobi</w:t>
            </w:r>
            <w:r w:rsidRPr="00332EC9">
              <w:rPr>
                <w:rFonts w:ascii="Candara" w:hAnsi="Candara"/>
                <w:sz w:val="19"/>
                <w:szCs w:val="19"/>
              </w:rPr>
              <w:t>) od pisca</w:t>
            </w:r>
          </w:p>
          <w:p w14:paraId="3EC2C91F" w14:textId="2C60590A" w:rsidR="00386ECD" w:rsidRPr="00332EC9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uz pomoć učitelja prepoznaje i navodi primjere jezično-stilskih obilježja književnoga teksta: hiperbola, retoričko pitanje, metafora</w:t>
            </w:r>
          </w:p>
        </w:tc>
        <w:tc>
          <w:tcPr>
            <w:tcW w:w="2977" w:type="dxa"/>
          </w:tcPr>
          <w:p w14:paraId="158229E3" w14:textId="660F8B17" w:rsidR="00386ECD" w:rsidRPr="00332EC9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djelomično samostalno uočava umjetničku ulogu književnosti koja ima kulturnu i estetsku vrijednost</w:t>
            </w:r>
          </w:p>
          <w:p w14:paraId="3D8D9BBE" w14:textId="2027BB22" w:rsidR="00386ECD" w:rsidRPr="00332EC9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djelomično samostalno imenuje i opisuje pripovjedne događaje u kronološkome slijedu</w:t>
            </w:r>
          </w:p>
          <w:p w14:paraId="7C9C9D4A" w14:textId="71207BD3" w:rsidR="00386ECD" w:rsidRPr="00332EC9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djelomično samostalno prepoznaje strukturu književnoga teksta: fabula i kompozicija književnoga teksta; stih i strofa kao jedinstven i samostalan pjesnički oblik i primjenjuje dosad stečena znanja o književnosti</w:t>
            </w:r>
          </w:p>
          <w:p w14:paraId="1F4B14D9" w14:textId="75A882A3" w:rsidR="00386ECD" w:rsidRPr="00332EC9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djelomično samostalno razlikuje pripovjedača (u 1. i 3. </w:t>
            </w:r>
            <w:r w:rsidR="00B16AEB" w:rsidRPr="00332EC9">
              <w:rPr>
                <w:rFonts w:ascii="Candara" w:hAnsi="Candara"/>
                <w:sz w:val="19"/>
                <w:szCs w:val="19"/>
              </w:rPr>
              <w:t>osobi</w:t>
            </w:r>
            <w:r w:rsidRPr="00332EC9">
              <w:rPr>
                <w:rFonts w:ascii="Candara" w:hAnsi="Candara"/>
                <w:sz w:val="19"/>
                <w:szCs w:val="19"/>
              </w:rPr>
              <w:t>) od pisca</w:t>
            </w:r>
          </w:p>
          <w:p w14:paraId="731DB2C7" w14:textId="72D3A5A4" w:rsidR="00386ECD" w:rsidRPr="00332EC9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djelomično samostalno prepoznaje i navodi primjere jezično-stilskih obilježja književnoga teksta: hiperbola, retoričko pitanje, metafora</w:t>
            </w:r>
          </w:p>
        </w:tc>
        <w:tc>
          <w:tcPr>
            <w:tcW w:w="2938" w:type="dxa"/>
          </w:tcPr>
          <w:p w14:paraId="3ED8D560" w14:textId="3BA3D1F7" w:rsidR="00386ECD" w:rsidRPr="00332EC9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uočava umjetničku ulogu književnosti koja ima kulturnu i estetsku vrijednost</w:t>
            </w:r>
          </w:p>
          <w:p w14:paraId="1F7E88E3" w14:textId="30820202" w:rsidR="00386ECD" w:rsidRPr="00332EC9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imenuje i opisuje pripovjedne događaje u kronološkome slijedu</w:t>
            </w:r>
          </w:p>
          <w:p w14:paraId="54562B1B" w14:textId="61EDBE24" w:rsidR="00386ECD" w:rsidRPr="00332EC9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prepoznaje strukturu književnoga teksta: fabula i kompozicija književnoga teksta; stih i strofa kao jedinstven i samostalan pjesnički oblik i primjenjuje dosad stečena znanja o književnosti</w:t>
            </w:r>
          </w:p>
          <w:p w14:paraId="08C07EF5" w14:textId="7CF8BC5E" w:rsidR="00386ECD" w:rsidRPr="00332EC9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uglavnom samostalno razlikuje pripovjedača (u 1. i 3. </w:t>
            </w:r>
            <w:r w:rsidR="00B16AEB" w:rsidRPr="00332EC9">
              <w:rPr>
                <w:rFonts w:ascii="Candara" w:hAnsi="Candara"/>
                <w:sz w:val="19"/>
                <w:szCs w:val="19"/>
              </w:rPr>
              <w:t>osobi</w:t>
            </w:r>
            <w:r w:rsidRPr="00332EC9">
              <w:rPr>
                <w:rFonts w:ascii="Candara" w:hAnsi="Candara"/>
                <w:sz w:val="19"/>
                <w:szCs w:val="19"/>
              </w:rPr>
              <w:t>) od pisca</w:t>
            </w:r>
          </w:p>
          <w:p w14:paraId="62B65F52" w14:textId="2A84AF02" w:rsidR="00386ECD" w:rsidRPr="00332EC9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prepoznaje i navodi primjere jezično-stilskih obilježja književnoga teksta: hiperbola, retoričko pitanje, metafora</w:t>
            </w:r>
          </w:p>
        </w:tc>
        <w:tc>
          <w:tcPr>
            <w:tcW w:w="2809" w:type="dxa"/>
          </w:tcPr>
          <w:p w14:paraId="2954F1AB" w14:textId="67CBA0E2" w:rsidR="00386ECD" w:rsidRPr="00332EC9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samostalno uočava umjetničku ulogu književnosti koja ima kulturnu i estetsku vrijednost</w:t>
            </w:r>
          </w:p>
          <w:p w14:paraId="3AC7F3A1" w14:textId="21B2636D" w:rsidR="00386ECD" w:rsidRPr="00332EC9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samostalno imenuje i opisuje pripovjedne događaje u kronološkome slijedu</w:t>
            </w:r>
          </w:p>
          <w:p w14:paraId="23DA3E68" w14:textId="4D79B823" w:rsidR="00386ECD" w:rsidRPr="00332EC9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samostalno prepoznaje strukturu književnoga teksta: fabula i kompozicija književnoga teksta; stih i strofa kao jedinstven i samostalan pjesnički oblik i primjenjuje dosad stečena znanja o književnosti</w:t>
            </w:r>
          </w:p>
          <w:p w14:paraId="0698EA3C" w14:textId="79496E97" w:rsidR="00386ECD" w:rsidRPr="00332EC9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samostalno razlikuje pripovjedača (u 1. i 3. </w:t>
            </w:r>
            <w:r w:rsidR="00B16AEB" w:rsidRPr="00332EC9">
              <w:rPr>
                <w:rFonts w:ascii="Candara" w:hAnsi="Candara"/>
                <w:sz w:val="19"/>
                <w:szCs w:val="19"/>
              </w:rPr>
              <w:t>osobi</w:t>
            </w:r>
            <w:r w:rsidRPr="00332EC9">
              <w:rPr>
                <w:rFonts w:ascii="Candara" w:hAnsi="Candara"/>
                <w:sz w:val="19"/>
                <w:szCs w:val="19"/>
              </w:rPr>
              <w:t>) od pisca</w:t>
            </w:r>
          </w:p>
          <w:p w14:paraId="0E2B7969" w14:textId="240E6F60" w:rsidR="00386ECD" w:rsidRPr="00332EC9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samostalno prepoznaje i navodi primjere jezično-stilskih obilježja književnoga teksta: hiperbola, retoričko pitanje, metafora</w:t>
            </w:r>
          </w:p>
        </w:tc>
      </w:tr>
      <w:tr w:rsidR="00332EC9" w:rsidRPr="00332EC9" w14:paraId="2114AB5F" w14:textId="77777777" w:rsidTr="00A806F1">
        <w:trPr>
          <w:trHeight w:val="1130"/>
        </w:trPr>
        <w:tc>
          <w:tcPr>
            <w:tcW w:w="14106" w:type="dxa"/>
            <w:gridSpan w:val="5"/>
            <w:shd w:val="clear" w:color="auto" w:fill="E2EFD9" w:themeFill="accent6" w:themeFillTint="33"/>
          </w:tcPr>
          <w:p w14:paraId="6DD3CD14" w14:textId="77777777" w:rsidR="00332EC9" w:rsidRPr="00A52456" w:rsidRDefault="00332EC9" w:rsidP="00332EC9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52456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lastRenderedPageBreak/>
              <w:t>HJ B.7.3. Učenik obrazlaže vlastiti izbor književnoga teksta.</w:t>
            </w:r>
          </w:p>
          <w:p w14:paraId="716F67C2" w14:textId="77777777" w:rsidR="00332EC9" w:rsidRPr="00A52456" w:rsidRDefault="00332EC9" w:rsidP="00332EC9">
            <w:pPr>
              <w:rPr>
                <w:rFonts w:ascii="Candara" w:hAnsi="Candara"/>
                <w:b/>
                <w:bCs/>
                <w:color w:val="000000" w:themeColor="text1"/>
                <w:sz w:val="20"/>
              </w:rPr>
            </w:pPr>
            <w:r w:rsidRPr="00A52456">
              <w:rPr>
                <w:rFonts w:ascii="Candara" w:eastAsia="T3Font_4" w:hAnsi="Candara"/>
                <w:color w:val="000000" w:themeColor="text1"/>
                <w:sz w:val="20"/>
              </w:rPr>
              <w:t>Književnoteorijska znanja u službi su proširivanja vlastitog iskustva čitanja i razvijanja pozitivnoga stava prema čitanju.</w:t>
            </w:r>
          </w:p>
          <w:p w14:paraId="59EC621B" w14:textId="77777777" w:rsidR="00332EC9" w:rsidRPr="00A52456" w:rsidRDefault="00332EC9" w:rsidP="00332EC9">
            <w:pPr>
              <w:rPr>
                <w:rFonts w:ascii="Candara" w:hAnsi="Candara"/>
                <w:b/>
                <w:bCs/>
                <w:color w:val="000000" w:themeColor="text1"/>
                <w:sz w:val="14"/>
                <w:szCs w:val="14"/>
              </w:rPr>
            </w:pPr>
          </w:p>
          <w:p w14:paraId="5C7C7D8C" w14:textId="77777777" w:rsidR="00332EC9" w:rsidRPr="00A52456" w:rsidRDefault="00332EC9" w:rsidP="00332EC9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52456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HJ B.7.4. Učenik se stvaralački izražava prema vlastitome interesu potaknut različitim iskustvima i doživljajima književnoga teksta.</w:t>
            </w:r>
          </w:p>
          <w:p w14:paraId="1D09EEA3" w14:textId="56BE174B" w:rsidR="00332EC9" w:rsidRPr="00332EC9" w:rsidRDefault="00332EC9" w:rsidP="00332EC9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A52456">
              <w:rPr>
                <w:rFonts w:ascii="Candara" w:hAnsi="Candara"/>
                <w:color w:val="000000" w:themeColor="text1"/>
                <w:sz w:val="20"/>
              </w:rPr>
              <w:t>Ishod se prati i ne podliježe vrednovanju</w:t>
            </w:r>
            <w:r w:rsidR="00FE4F6D" w:rsidRPr="00A52456">
              <w:rPr>
                <w:rFonts w:ascii="Candara" w:hAnsi="Candara"/>
                <w:color w:val="000000" w:themeColor="text1"/>
                <w:sz w:val="20"/>
              </w:rPr>
              <w:t xml:space="preserve"> naučenoga</w:t>
            </w:r>
            <w:r w:rsidRPr="00A52456">
              <w:rPr>
                <w:rFonts w:ascii="Candara" w:hAnsi="Candara"/>
                <w:color w:val="000000" w:themeColor="text1"/>
                <w:sz w:val="20"/>
              </w:rPr>
              <w:t>. Učitelj cijeni učenikovu samostalnost i poštuje njegove mogućnosti. Učenik predstavlja uradak razrednomu odjelu, a učitelj ga m</w:t>
            </w:r>
            <w:r w:rsidR="00FE4F6D" w:rsidRPr="00A52456">
              <w:rPr>
                <w:rFonts w:ascii="Candara" w:hAnsi="Candara"/>
                <w:color w:val="000000" w:themeColor="text1"/>
                <w:sz w:val="20"/>
              </w:rPr>
              <w:t>ože vrednovati: vrednovanje za učenje i vrednovanje kao učenje.</w:t>
            </w:r>
          </w:p>
        </w:tc>
      </w:tr>
    </w:tbl>
    <w:p w14:paraId="2F698DE8" w14:textId="77777777" w:rsidR="00ED53D4" w:rsidRPr="00332EC9" w:rsidRDefault="00ED53D4">
      <w:pPr>
        <w:rPr>
          <w:rFonts w:ascii="Candara" w:hAnsi="Candara"/>
          <w:sz w:val="16"/>
          <w:szCs w:val="16"/>
        </w:rPr>
      </w:pPr>
    </w:p>
    <w:p w14:paraId="3FA18512" w14:textId="6800B84D" w:rsidR="00ED53D4" w:rsidRPr="00332EC9" w:rsidRDefault="00ED53D4">
      <w:pPr>
        <w:rPr>
          <w:rFonts w:ascii="Candara" w:hAnsi="Candara"/>
        </w:rPr>
      </w:pPr>
      <w:r w:rsidRPr="00332EC9">
        <w:rPr>
          <w:rFonts w:ascii="Candara" w:hAnsi="Candara"/>
        </w:rP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50"/>
        <w:gridCol w:w="2807"/>
        <w:gridCol w:w="2943"/>
        <w:gridCol w:w="2764"/>
        <w:gridCol w:w="2684"/>
      </w:tblGrid>
      <w:tr w:rsidR="00ED53D4" w:rsidRPr="00332EC9" w14:paraId="3065EE93" w14:textId="77777777" w:rsidTr="00925003">
        <w:trPr>
          <w:trHeight w:val="570"/>
        </w:trPr>
        <w:tc>
          <w:tcPr>
            <w:tcW w:w="13948" w:type="dxa"/>
            <w:gridSpan w:val="5"/>
            <w:shd w:val="clear" w:color="auto" w:fill="FFC000" w:themeFill="accent4"/>
            <w:vAlign w:val="center"/>
          </w:tcPr>
          <w:p w14:paraId="327AE9BE" w14:textId="626BD2D1" w:rsidR="00ED53D4" w:rsidRPr="00332EC9" w:rsidRDefault="00332EC9" w:rsidP="00332EC9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lastRenderedPageBreak/>
              <w:t>PREDMETNO PODRUČJE -</w:t>
            </w:r>
            <w:r w:rsidRPr="00332EC9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r w:rsidR="00ED53D4" w:rsidRPr="00332EC9">
              <w:rPr>
                <w:rFonts w:ascii="Candara" w:hAnsi="Candara"/>
                <w:b/>
                <w:sz w:val="28"/>
                <w:szCs w:val="28"/>
              </w:rPr>
              <w:t>KULTURA I MEDIJI</w:t>
            </w:r>
          </w:p>
        </w:tc>
      </w:tr>
      <w:tr w:rsidR="00ED53D4" w:rsidRPr="00332EC9" w14:paraId="7FFFE1C5" w14:textId="77777777" w:rsidTr="00925003">
        <w:trPr>
          <w:trHeight w:val="426"/>
        </w:trPr>
        <w:tc>
          <w:tcPr>
            <w:tcW w:w="2750" w:type="dxa"/>
            <w:vMerge w:val="restart"/>
            <w:shd w:val="clear" w:color="auto" w:fill="FFD966" w:themeFill="accent4" w:themeFillTint="99"/>
            <w:vAlign w:val="center"/>
          </w:tcPr>
          <w:p w14:paraId="517E3AFE" w14:textId="77777777" w:rsidR="00ED53D4" w:rsidRPr="00332EC9" w:rsidRDefault="00ED53D4" w:rsidP="00E81455">
            <w:pPr>
              <w:jc w:val="center"/>
              <w:rPr>
                <w:rFonts w:ascii="Candara" w:hAnsi="Candara"/>
                <w:b/>
                <w:bCs/>
                <w:szCs w:val="22"/>
              </w:rPr>
            </w:pPr>
            <w:r w:rsidRPr="00332EC9">
              <w:rPr>
                <w:rFonts w:ascii="Candara" w:hAnsi="Candara"/>
                <w:b/>
                <w:bCs/>
                <w:szCs w:val="22"/>
              </w:rPr>
              <w:t>ODGOJNO-OBRAZOVNI ISHOD</w:t>
            </w:r>
          </w:p>
        </w:tc>
        <w:tc>
          <w:tcPr>
            <w:tcW w:w="11198" w:type="dxa"/>
            <w:gridSpan w:val="4"/>
            <w:shd w:val="clear" w:color="auto" w:fill="FFD966" w:themeFill="accent4" w:themeFillTint="99"/>
            <w:vAlign w:val="center"/>
          </w:tcPr>
          <w:p w14:paraId="72AA07F3" w14:textId="77777777" w:rsidR="00ED53D4" w:rsidRPr="00332EC9" w:rsidRDefault="00ED53D4" w:rsidP="00E81455">
            <w:pPr>
              <w:jc w:val="center"/>
              <w:rPr>
                <w:rFonts w:ascii="Candara" w:hAnsi="Candara"/>
                <w:b/>
                <w:szCs w:val="22"/>
              </w:rPr>
            </w:pPr>
            <w:r w:rsidRPr="00332EC9">
              <w:rPr>
                <w:rFonts w:ascii="Candara" w:hAnsi="Candara"/>
                <w:b/>
                <w:szCs w:val="22"/>
              </w:rPr>
              <w:t>RAZINA USVOJENOSTI</w:t>
            </w:r>
            <w:r w:rsidR="00DC0BE5" w:rsidRPr="00332EC9">
              <w:rPr>
                <w:rFonts w:ascii="Candara" w:hAnsi="Candara"/>
                <w:b/>
                <w:szCs w:val="22"/>
              </w:rPr>
              <w:t xml:space="preserve"> ISHODA I PODISHODA</w:t>
            </w:r>
          </w:p>
        </w:tc>
      </w:tr>
      <w:tr w:rsidR="00ED53D4" w:rsidRPr="00332EC9" w14:paraId="447C7702" w14:textId="77777777" w:rsidTr="00925003">
        <w:trPr>
          <w:trHeight w:val="416"/>
        </w:trPr>
        <w:tc>
          <w:tcPr>
            <w:tcW w:w="2750" w:type="dxa"/>
            <w:vMerge/>
            <w:shd w:val="clear" w:color="auto" w:fill="FFD966" w:themeFill="accent4" w:themeFillTint="99"/>
            <w:vAlign w:val="center"/>
          </w:tcPr>
          <w:p w14:paraId="1685435F" w14:textId="77777777" w:rsidR="00ED53D4" w:rsidRPr="00332EC9" w:rsidRDefault="00ED53D4" w:rsidP="00E8145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FFD966" w:themeFill="accent4" w:themeFillTint="99"/>
            <w:vAlign w:val="center"/>
          </w:tcPr>
          <w:p w14:paraId="11765048" w14:textId="77777777" w:rsidR="00ED53D4" w:rsidRPr="00332EC9" w:rsidRDefault="00ED53D4" w:rsidP="00E81455">
            <w:pPr>
              <w:jc w:val="center"/>
              <w:rPr>
                <w:rFonts w:ascii="Candara" w:hAnsi="Candara"/>
                <w:szCs w:val="22"/>
              </w:rPr>
            </w:pPr>
            <w:r w:rsidRPr="00332EC9">
              <w:rPr>
                <w:rFonts w:ascii="Candara" w:hAnsi="Candara"/>
                <w:b/>
                <w:bCs/>
                <w:szCs w:val="22"/>
              </w:rPr>
              <w:t>DOVOLJNA</w:t>
            </w:r>
          </w:p>
        </w:tc>
        <w:tc>
          <w:tcPr>
            <w:tcW w:w="2943" w:type="dxa"/>
            <w:shd w:val="clear" w:color="auto" w:fill="FFD966" w:themeFill="accent4" w:themeFillTint="99"/>
            <w:vAlign w:val="center"/>
          </w:tcPr>
          <w:p w14:paraId="02F2998D" w14:textId="77777777" w:rsidR="00ED53D4" w:rsidRPr="00332EC9" w:rsidRDefault="00ED53D4" w:rsidP="00E81455">
            <w:pPr>
              <w:jc w:val="center"/>
              <w:rPr>
                <w:rFonts w:ascii="Candara" w:hAnsi="Candara"/>
                <w:b/>
                <w:szCs w:val="22"/>
              </w:rPr>
            </w:pPr>
            <w:r w:rsidRPr="00332EC9">
              <w:rPr>
                <w:rFonts w:ascii="Candara" w:hAnsi="Candara"/>
                <w:b/>
                <w:szCs w:val="22"/>
              </w:rPr>
              <w:t>DOBRA</w:t>
            </w:r>
          </w:p>
        </w:tc>
        <w:tc>
          <w:tcPr>
            <w:tcW w:w="2764" w:type="dxa"/>
            <w:shd w:val="clear" w:color="auto" w:fill="FFD966" w:themeFill="accent4" w:themeFillTint="99"/>
            <w:vAlign w:val="center"/>
          </w:tcPr>
          <w:p w14:paraId="2FF95CF6" w14:textId="77777777" w:rsidR="00ED53D4" w:rsidRPr="00332EC9" w:rsidRDefault="00ED53D4" w:rsidP="00E81455">
            <w:pPr>
              <w:jc w:val="center"/>
              <w:rPr>
                <w:rFonts w:ascii="Candara" w:hAnsi="Candara"/>
                <w:b/>
                <w:szCs w:val="22"/>
              </w:rPr>
            </w:pPr>
            <w:r w:rsidRPr="00332EC9">
              <w:rPr>
                <w:rFonts w:ascii="Candara" w:hAnsi="Candara"/>
                <w:b/>
                <w:szCs w:val="22"/>
              </w:rPr>
              <w:t>VRLO DOBRA</w:t>
            </w:r>
          </w:p>
        </w:tc>
        <w:tc>
          <w:tcPr>
            <w:tcW w:w="2684" w:type="dxa"/>
            <w:shd w:val="clear" w:color="auto" w:fill="FFD966" w:themeFill="accent4" w:themeFillTint="99"/>
            <w:vAlign w:val="center"/>
          </w:tcPr>
          <w:p w14:paraId="0C701FB1" w14:textId="77777777" w:rsidR="00ED53D4" w:rsidRPr="00332EC9" w:rsidRDefault="00ED53D4" w:rsidP="00E81455">
            <w:pPr>
              <w:jc w:val="center"/>
              <w:rPr>
                <w:rFonts w:ascii="Candara" w:hAnsi="Candara"/>
                <w:b/>
                <w:szCs w:val="22"/>
              </w:rPr>
            </w:pPr>
            <w:r w:rsidRPr="00332EC9">
              <w:rPr>
                <w:rFonts w:ascii="Candara" w:hAnsi="Candara"/>
                <w:b/>
                <w:szCs w:val="22"/>
              </w:rPr>
              <w:t>ODLIČNA</w:t>
            </w:r>
          </w:p>
        </w:tc>
      </w:tr>
      <w:tr w:rsidR="007407F5" w:rsidRPr="00332EC9" w14:paraId="1170CFA7" w14:textId="77777777" w:rsidTr="00925003">
        <w:trPr>
          <w:trHeight w:val="1246"/>
        </w:trPr>
        <w:tc>
          <w:tcPr>
            <w:tcW w:w="2750" w:type="dxa"/>
            <w:vMerge w:val="restart"/>
            <w:shd w:val="clear" w:color="auto" w:fill="FFF2CC" w:themeFill="accent4" w:themeFillTint="33"/>
            <w:vAlign w:val="center"/>
          </w:tcPr>
          <w:p w14:paraId="05A2D4F1" w14:textId="77777777" w:rsidR="00386ECD" w:rsidRPr="00A52456" w:rsidRDefault="00386ECD" w:rsidP="00386ECD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52456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HJ C.7.1.</w:t>
            </w:r>
          </w:p>
          <w:p w14:paraId="53FC968A" w14:textId="6E7DC173" w:rsidR="007407F5" w:rsidRPr="00A52456" w:rsidRDefault="00386ECD" w:rsidP="00386ECD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52456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Učenik obrazlaže pozitivan i negativan utjecaj različitih medijskih tekstova na razvoj stavova i vrijednosti.</w:t>
            </w:r>
          </w:p>
        </w:tc>
        <w:tc>
          <w:tcPr>
            <w:tcW w:w="2807" w:type="dxa"/>
            <w:shd w:val="clear" w:color="auto" w:fill="FFF2CC" w:themeFill="accent4" w:themeFillTint="33"/>
            <w:vAlign w:val="center"/>
          </w:tcPr>
          <w:p w14:paraId="1C2803E0" w14:textId="54BD7F33" w:rsidR="007407F5" w:rsidRPr="00A52456" w:rsidRDefault="007407F5" w:rsidP="00386ECD">
            <w:pPr>
              <w:spacing w:after="80"/>
              <w:rPr>
                <w:rFonts w:ascii="Candara" w:hAnsi="Candara"/>
                <w:b/>
                <w:bCs/>
                <w:color w:val="000000" w:themeColor="text1"/>
                <w:sz w:val="20"/>
              </w:rPr>
            </w:pPr>
            <w:r w:rsidRPr="00A52456">
              <w:rPr>
                <w:rFonts w:ascii="Candara" w:hAnsi="Candara"/>
                <w:b/>
                <w:bCs/>
                <w:color w:val="000000" w:themeColor="text1"/>
                <w:sz w:val="20"/>
              </w:rPr>
              <w:t xml:space="preserve">– uz pomoć učitelja </w:t>
            </w:r>
            <w:r w:rsidR="00386ECD" w:rsidRPr="00A52456">
              <w:rPr>
                <w:rFonts w:ascii="Candara" w:hAnsi="Candara"/>
                <w:b/>
                <w:bCs/>
                <w:color w:val="000000" w:themeColor="text1"/>
                <w:sz w:val="20"/>
              </w:rPr>
              <w:t>uspoređuje različite reakcije na isti medijski tekst i uočava pozitivne i negativne utjecaje medijskih tekstova</w:t>
            </w:r>
          </w:p>
        </w:tc>
        <w:tc>
          <w:tcPr>
            <w:tcW w:w="2943" w:type="dxa"/>
            <w:shd w:val="clear" w:color="auto" w:fill="FFF2CC" w:themeFill="accent4" w:themeFillTint="33"/>
            <w:vAlign w:val="center"/>
          </w:tcPr>
          <w:p w14:paraId="462976C0" w14:textId="4673502D" w:rsidR="007407F5" w:rsidRPr="00A52456" w:rsidRDefault="007407F5" w:rsidP="007407F5">
            <w:pPr>
              <w:spacing w:after="80"/>
              <w:rPr>
                <w:rFonts w:ascii="Candara" w:hAnsi="Candara"/>
                <w:b/>
                <w:bCs/>
                <w:color w:val="000000" w:themeColor="text1"/>
                <w:sz w:val="20"/>
              </w:rPr>
            </w:pPr>
            <w:r w:rsidRPr="00A52456">
              <w:rPr>
                <w:rFonts w:ascii="Candara" w:hAnsi="Candara"/>
                <w:b/>
                <w:bCs/>
                <w:color w:val="000000" w:themeColor="text1"/>
                <w:sz w:val="20"/>
              </w:rPr>
              <w:t xml:space="preserve">– djelomično samostalno </w:t>
            </w:r>
            <w:r w:rsidR="00386ECD" w:rsidRPr="00A52456">
              <w:rPr>
                <w:rFonts w:ascii="Candara" w:hAnsi="Candara"/>
                <w:b/>
                <w:bCs/>
                <w:color w:val="000000" w:themeColor="text1"/>
                <w:sz w:val="20"/>
              </w:rPr>
              <w:t>uspoređuje različite reakcije na isti medijski tekst i uočava pozitivne i negativne utjecaje medijskih tekstova</w:t>
            </w:r>
          </w:p>
        </w:tc>
        <w:tc>
          <w:tcPr>
            <w:tcW w:w="2764" w:type="dxa"/>
            <w:shd w:val="clear" w:color="auto" w:fill="FFF2CC" w:themeFill="accent4" w:themeFillTint="33"/>
            <w:vAlign w:val="center"/>
          </w:tcPr>
          <w:p w14:paraId="3FBD7D71" w14:textId="4D3F8076" w:rsidR="007407F5" w:rsidRPr="00A52456" w:rsidRDefault="007407F5" w:rsidP="007407F5">
            <w:pPr>
              <w:spacing w:after="80"/>
              <w:rPr>
                <w:rFonts w:ascii="Candara" w:hAnsi="Candara"/>
                <w:b/>
                <w:bCs/>
                <w:color w:val="000000" w:themeColor="text1"/>
                <w:sz w:val="20"/>
              </w:rPr>
            </w:pPr>
            <w:r w:rsidRPr="00A52456">
              <w:rPr>
                <w:rFonts w:ascii="Candara" w:hAnsi="Candara"/>
                <w:b/>
                <w:bCs/>
                <w:color w:val="000000" w:themeColor="text1"/>
                <w:sz w:val="20"/>
              </w:rPr>
              <w:t xml:space="preserve">– uglavnom samostalno </w:t>
            </w:r>
            <w:r w:rsidR="00386ECD" w:rsidRPr="00A52456">
              <w:rPr>
                <w:rFonts w:ascii="Candara" w:hAnsi="Candara"/>
                <w:b/>
                <w:bCs/>
                <w:color w:val="000000" w:themeColor="text1"/>
                <w:sz w:val="20"/>
              </w:rPr>
              <w:t>uspoređuje različite reakcije na isti medijski tekst i uočava pozitivne i negativne utjecaje medijskih tekstova</w:t>
            </w:r>
          </w:p>
        </w:tc>
        <w:tc>
          <w:tcPr>
            <w:tcW w:w="2684" w:type="dxa"/>
            <w:shd w:val="clear" w:color="auto" w:fill="FFF2CC" w:themeFill="accent4" w:themeFillTint="33"/>
            <w:vAlign w:val="center"/>
          </w:tcPr>
          <w:p w14:paraId="63821BC9" w14:textId="235EAB5E" w:rsidR="007407F5" w:rsidRPr="00A52456" w:rsidRDefault="007407F5" w:rsidP="007407F5">
            <w:pPr>
              <w:spacing w:after="80"/>
              <w:rPr>
                <w:rFonts w:ascii="Candara" w:hAnsi="Candara"/>
                <w:b/>
                <w:bCs/>
                <w:color w:val="000000" w:themeColor="text1"/>
                <w:sz w:val="20"/>
              </w:rPr>
            </w:pPr>
            <w:r w:rsidRPr="00A52456">
              <w:rPr>
                <w:rFonts w:ascii="Candara" w:hAnsi="Candara"/>
                <w:b/>
                <w:bCs/>
                <w:color w:val="000000" w:themeColor="text1"/>
                <w:sz w:val="20"/>
              </w:rPr>
              <w:t xml:space="preserve">– samostalno </w:t>
            </w:r>
            <w:r w:rsidR="00386ECD" w:rsidRPr="00A52456">
              <w:rPr>
                <w:rFonts w:ascii="Candara" w:hAnsi="Candara"/>
                <w:b/>
                <w:bCs/>
                <w:color w:val="000000" w:themeColor="text1"/>
                <w:sz w:val="20"/>
              </w:rPr>
              <w:t>uspoređuje različite reakcije na isti medijski tekst i uočava pozitivne i negativne utjecaje medijskih tekstova</w:t>
            </w:r>
          </w:p>
        </w:tc>
      </w:tr>
      <w:tr w:rsidR="00386ECD" w:rsidRPr="00332EC9" w14:paraId="6945DB82" w14:textId="77777777" w:rsidTr="00925003">
        <w:trPr>
          <w:trHeight w:val="416"/>
        </w:trPr>
        <w:tc>
          <w:tcPr>
            <w:tcW w:w="2750" w:type="dxa"/>
            <w:vMerge/>
            <w:shd w:val="clear" w:color="auto" w:fill="FFF2CC" w:themeFill="accent4" w:themeFillTint="33"/>
            <w:vAlign w:val="center"/>
          </w:tcPr>
          <w:p w14:paraId="2FDB0725" w14:textId="77777777" w:rsidR="00386ECD" w:rsidRPr="001149B5" w:rsidRDefault="00386ECD" w:rsidP="00386ECD">
            <w:pPr>
              <w:rPr>
                <w:rFonts w:ascii="Candara" w:hAnsi="Candara"/>
                <w:b/>
                <w:bCs/>
                <w:color w:val="806000" w:themeColor="accent4" w:themeShade="8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3BC9CE04" w14:textId="2E750EF3" w:rsidR="00386ECD" w:rsidRPr="00332EC9" w:rsidRDefault="00386ECD" w:rsidP="00386ECD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uz pomoć učitelja objašnjava svoju reakciju na medijski tekst</w:t>
            </w:r>
          </w:p>
          <w:p w14:paraId="47F1373C" w14:textId="104BB273" w:rsidR="00386ECD" w:rsidRPr="00332EC9" w:rsidRDefault="00386ECD" w:rsidP="00386ECD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uz pomoć učitelja uspoređuje reakcije različitih primatelja na isti medijski tekst</w:t>
            </w:r>
          </w:p>
          <w:p w14:paraId="4B0EC81C" w14:textId="5E6FA925" w:rsidR="00386ECD" w:rsidRPr="00332EC9" w:rsidRDefault="00386ECD" w:rsidP="00386ECD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uz pomoć učitelja suprotstavlja se stereotipima, predrasudama, pristranosti, prikrivenoj i otvorenoj diskriminaciji i govoru mržnje</w:t>
            </w:r>
          </w:p>
          <w:p w14:paraId="729DC572" w14:textId="1339DF6E" w:rsidR="00386ECD" w:rsidRPr="00332EC9" w:rsidRDefault="00386ECD" w:rsidP="00386ECD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uz pomoć učitelja opisuje usklađenost i svrhovitost elemenata medijske poruke / medijskih tekstova / sadržaja u različitim časopisima</w:t>
            </w:r>
          </w:p>
        </w:tc>
        <w:tc>
          <w:tcPr>
            <w:tcW w:w="2943" w:type="dxa"/>
          </w:tcPr>
          <w:p w14:paraId="7D55A5E2" w14:textId="0957B9DD" w:rsidR="00386ECD" w:rsidRPr="00332EC9" w:rsidRDefault="00386ECD" w:rsidP="00386ECD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djelomično samostalno objašnjava svoju reakciju na medijski tekst</w:t>
            </w:r>
          </w:p>
          <w:p w14:paraId="59C9D5D2" w14:textId="6ACBA9C8" w:rsidR="00386ECD" w:rsidRPr="00332EC9" w:rsidRDefault="00386ECD" w:rsidP="00386ECD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djelomično samostalno uspoređuje reakcije različitih primatelja na isti medijski tekst</w:t>
            </w:r>
          </w:p>
          <w:p w14:paraId="2F1CC9E8" w14:textId="5E4EE64E" w:rsidR="00386ECD" w:rsidRPr="00332EC9" w:rsidRDefault="00386ECD" w:rsidP="00386ECD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djelomično </w:t>
            </w:r>
            <w:r w:rsidR="00B16AEB" w:rsidRPr="00332EC9">
              <w:rPr>
                <w:rFonts w:ascii="Candara" w:hAnsi="Candara"/>
                <w:sz w:val="19"/>
                <w:szCs w:val="19"/>
              </w:rPr>
              <w:t xml:space="preserve">se </w:t>
            </w:r>
            <w:r w:rsidRPr="00332EC9">
              <w:rPr>
                <w:rFonts w:ascii="Candara" w:hAnsi="Candara"/>
                <w:sz w:val="19"/>
                <w:szCs w:val="19"/>
              </w:rPr>
              <w:t>samostalno suprotstavlja stereotipima, predrasudama, pristranosti, prikrivenoj i otvorenoj diskriminaciji i govoru mržnje</w:t>
            </w:r>
          </w:p>
          <w:p w14:paraId="5AF751AC" w14:textId="4C4453D1" w:rsidR="00386ECD" w:rsidRPr="00332EC9" w:rsidRDefault="00386ECD" w:rsidP="00386ECD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djelomično samostalno opisuje usklađenost i svrhovitost elemenata medijske poruke / medijskih tekstova / sadržaja u različitim časopisima</w:t>
            </w:r>
          </w:p>
        </w:tc>
        <w:tc>
          <w:tcPr>
            <w:tcW w:w="2764" w:type="dxa"/>
          </w:tcPr>
          <w:p w14:paraId="1F40D5A1" w14:textId="4727CC01" w:rsidR="00386ECD" w:rsidRPr="00332EC9" w:rsidRDefault="00386ECD" w:rsidP="00386ECD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objašnjava svoju reakciju na medijski tekst</w:t>
            </w:r>
          </w:p>
          <w:p w14:paraId="15503E1C" w14:textId="7DF0AA18" w:rsidR="00386ECD" w:rsidRPr="00332EC9" w:rsidRDefault="00386ECD" w:rsidP="00386ECD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uspoređuje reakcije različitih primatelja na isti medijski tekst</w:t>
            </w:r>
          </w:p>
          <w:p w14:paraId="426B69A0" w14:textId="19669BEF" w:rsidR="00386ECD" w:rsidRPr="00332EC9" w:rsidRDefault="00386ECD" w:rsidP="00386ECD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uglavnom </w:t>
            </w:r>
            <w:r w:rsidR="00B16AEB" w:rsidRPr="00332EC9">
              <w:rPr>
                <w:rFonts w:ascii="Candara" w:hAnsi="Candara"/>
                <w:sz w:val="19"/>
                <w:szCs w:val="19"/>
              </w:rPr>
              <w:t xml:space="preserve">se </w:t>
            </w:r>
            <w:r w:rsidRPr="00332EC9">
              <w:rPr>
                <w:rFonts w:ascii="Candara" w:hAnsi="Candara"/>
                <w:sz w:val="19"/>
                <w:szCs w:val="19"/>
              </w:rPr>
              <w:t>samostalno suprotstavlja stereotipima, predrasudama, pristranosti, prikrivenoj i otvorenoj diskriminaciji i govoru mržnje</w:t>
            </w:r>
          </w:p>
          <w:p w14:paraId="47746A84" w14:textId="319D6A3F" w:rsidR="00386ECD" w:rsidRPr="00332EC9" w:rsidRDefault="00386ECD" w:rsidP="00386ECD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opisuje usklađenost i svrhovitost elemenata medijske poruke / medijskih tekstova / sadržaja u različitim časopisima</w:t>
            </w:r>
          </w:p>
        </w:tc>
        <w:tc>
          <w:tcPr>
            <w:tcW w:w="2684" w:type="dxa"/>
          </w:tcPr>
          <w:p w14:paraId="29D5274A" w14:textId="59D1AB37" w:rsidR="00386ECD" w:rsidRPr="00332EC9" w:rsidRDefault="00386ECD" w:rsidP="00386ECD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samostalno objašnjava svoju reakciju na medijski tekst</w:t>
            </w:r>
          </w:p>
          <w:p w14:paraId="7150FF3F" w14:textId="76B0AB95" w:rsidR="00386ECD" w:rsidRPr="00332EC9" w:rsidRDefault="00386ECD" w:rsidP="00386ECD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samostalno uspoređuje reakcije različitih primatelja na isti medijski tekst</w:t>
            </w:r>
          </w:p>
          <w:p w14:paraId="4B5D0B06" w14:textId="44DE3C33" w:rsidR="00386ECD" w:rsidRPr="00332EC9" w:rsidRDefault="00386ECD" w:rsidP="00386ECD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samostalno </w:t>
            </w:r>
            <w:r w:rsidR="00B16AEB" w:rsidRPr="00332EC9">
              <w:rPr>
                <w:rFonts w:ascii="Candara" w:hAnsi="Candara"/>
                <w:sz w:val="19"/>
                <w:szCs w:val="19"/>
              </w:rPr>
              <w:t xml:space="preserve">se </w:t>
            </w:r>
            <w:r w:rsidRPr="00332EC9">
              <w:rPr>
                <w:rFonts w:ascii="Candara" w:hAnsi="Candara"/>
                <w:sz w:val="19"/>
                <w:szCs w:val="19"/>
              </w:rPr>
              <w:t>suprotstavlja stereotipima, predrasudama, pristranosti, prikrivenoj i otvorenoj diskriminaciji i govoru mržnje</w:t>
            </w:r>
          </w:p>
          <w:p w14:paraId="7AECCB72" w14:textId="4759E1E7" w:rsidR="00386ECD" w:rsidRPr="00332EC9" w:rsidRDefault="00386ECD" w:rsidP="00386ECD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samostalno opisuje usklađenost i svrhovitost elemenata medijske poruke / medijskih tekstova / sadržaja u različitim časopisima</w:t>
            </w:r>
          </w:p>
        </w:tc>
      </w:tr>
      <w:tr w:rsidR="00386ECD" w:rsidRPr="00332EC9" w14:paraId="1AFE4573" w14:textId="77777777" w:rsidTr="00925003">
        <w:trPr>
          <w:trHeight w:val="958"/>
        </w:trPr>
        <w:tc>
          <w:tcPr>
            <w:tcW w:w="2750" w:type="dxa"/>
            <w:vMerge w:val="restart"/>
            <w:shd w:val="clear" w:color="auto" w:fill="FFF2CC" w:themeFill="accent4" w:themeFillTint="33"/>
            <w:vAlign w:val="center"/>
          </w:tcPr>
          <w:p w14:paraId="7CBA1106" w14:textId="77777777" w:rsidR="00386ECD" w:rsidRPr="00A52456" w:rsidRDefault="00386ECD" w:rsidP="00386ECD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52456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 xml:space="preserve">HJ C.7.2. </w:t>
            </w:r>
          </w:p>
          <w:p w14:paraId="64D410BD" w14:textId="5CEFD58E" w:rsidR="00386ECD" w:rsidRPr="00A52456" w:rsidRDefault="00386ECD" w:rsidP="00386ECD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52456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Učenik obrazlaže značenje popularnokulturnih tekstova s obzirom na društveni i ekonomski kontekst.</w:t>
            </w:r>
          </w:p>
        </w:tc>
        <w:tc>
          <w:tcPr>
            <w:tcW w:w="2807" w:type="dxa"/>
            <w:shd w:val="clear" w:color="auto" w:fill="FFF2CC" w:themeFill="accent4" w:themeFillTint="33"/>
            <w:vAlign w:val="center"/>
          </w:tcPr>
          <w:p w14:paraId="36930F3B" w14:textId="6AD800A6" w:rsidR="00386ECD" w:rsidRPr="00A52456" w:rsidRDefault="00386ECD" w:rsidP="00386ECD">
            <w:pPr>
              <w:spacing w:after="80"/>
              <w:rPr>
                <w:rFonts w:ascii="Candara" w:hAnsi="Candara"/>
                <w:b/>
                <w:bCs/>
                <w:color w:val="000000" w:themeColor="text1"/>
                <w:sz w:val="20"/>
              </w:rPr>
            </w:pPr>
            <w:r w:rsidRPr="00A52456">
              <w:rPr>
                <w:rFonts w:ascii="Candara" w:hAnsi="Candara"/>
                <w:b/>
                <w:bCs/>
                <w:color w:val="000000" w:themeColor="text1"/>
                <w:sz w:val="20"/>
              </w:rPr>
              <w:t>– uz pomoć učitelja povezuje popularnokulturne tekstove s društvenim i ekonomskim okružjem</w:t>
            </w:r>
          </w:p>
        </w:tc>
        <w:tc>
          <w:tcPr>
            <w:tcW w:w="2943" w:type="dxa"/>
            <w:shd w:val="clear" w:color="auto" w:fill="FFF2CC" w:themeFill="accent4" w:themeFillTint="33"/>
            <w:vAlign w:val="center"/>
          </w:tcPr>
          <w:p w14:paraId="42BC2BD7" w14:textId="1F79A157" w:rsidR="00386ECD" w:rsidRPr="00A52456" w:rsidRDefault="00386ECD" w:rsidP="00386ECD">
            <w:pPr>
              <w:spacing w:after="80"/>
              <w:rPr>
                <w:rFonts w:ascii="Candara" w:hAnsi="Candara"/>
                <w:b/>
                <w:bCs/>
                <w:color w:val="000000" w:themeColor="text1"/>
                <w:sz w:val="20"/>
              </w:rPr>
            </w:pPr>
            <w:r w:rsidRPr="00A52456">
              <w:rPr>
                <w:rFonts w:ascii="Candara" w:hAnsi="Candara"/>
                <w:b/>
                <w:bCs/>
                <w:color w:val="000000" w:themeColor="text1"/>
                <w:sz w:val="20"/>
              </w:rPr>
              <w:t>– djelomično samostalno povezuje popularnokulturne tekstove s društvenim i ekonomskim okružjem</w:t>
            </w:r>
          </w:p>
        </w:tc>
        <w:tc>
          <w:tcPr>
            <w:tcW w:w="2764" w:type="dxa"/>
            <w:shd w:val="clear" w:color="auto" w:fill="FFF2CC" w:themeFill="accent4" w:themeFillTint="33"/>
            <w:vAlign w:val="center"/>
          </w:tcPr>
          <w:p w14:paraId="47EAB60A" w14:textId="6C44EE96" w:rsidR="00386ECD" w:rsidRPr="00A52456" w:rsidRDefault="00386ECD" w:rsidP="00386ECD">
            <w:pPr>
              <w:spacing w:after="80"/>
              <w:rPr>
                <w:rFonts w:ascii="Candara" w:hAnsi="Candara"/>
                <w:b/>
                <w:bCs/>
                <w:color w:val="000000" w:themeColor="text1"/>
                <w:sz w:val="20"/>
              </w:rPr>
            </w:pPr>
            <w:r w:rsidRPr="00A52456">
              <w:rPr>
                <w:rFonts w:ascii="Candara" w:hAnsi="Candara"/>
                <w:b/>
                <w:bCs/>
                <w:color w:val="000000" w:themeColor="text1"/>
                <w:sz w:val="20"/>
              </w:rPr>
              <w:t>– uglavnom samostalno povezuje popularnokulturne tekstove s društvenim i ekonomskim okružjem</w:t>
            </w:r>
          </w:p>
        </w:tc>
        <w:tc>
          <w:tcPr>
            <w:tcW w:w="2684" w:type="dxa"/>
            <w:shd w:val="clear" w:color="auto" w:fill="FFF2CC" w:themeFill="accent4" w:themeFillTint="33"/>
            <w:vAlign w:val="center"/>
          </w:tcPr>
          <w:p w14:paraId="12567CCB" w14:textId="2B681989" w:rsidR="00386ECD" w:rsidRPr="00A52456" w:rsidRDefault="00386ECD" w:rsidP="00386ECD">
            <w:pPr>
              <w:spacing w:after="80"/>
              <w:rPr>
                <w:rFonts w:ascii="Candara" w:hAnsi="Candara"/>
                <w:b/>
                <w:bCs/>
                <w:color w:val="000000" w:themeColor="text1"/>
                <w:sz w:val="20"/>
              </w:rPr>
            </w:pPr>
            <w:r w:rsidRPr="00A52456">
              <w:rPr>
                <w:rFonts w:ascii="Candara" w:hAnsi="Candara"/>
                <w:b/>
                <w:bCs/>
                <w:color w:val="000000" w:themeColor="text1"/>
                <w:sz w:val="20"/>
              </w:rPr>
              <w:t>– samostalno povezuje popularnokulturne tekstove s društvenim i ekonomskim okružjem</w:t>
            </w:r>
          </w:p>
        </w:tc>
      </w:tr>
      <w:tr w:rsidR="00386ECD" w:rsidRPr="00332EC9" w14:paraId="2649C889" w14:textId="77777777" w:rsidTr="00925003">
        <w:trPr>
          <w:trHeight w:val="831"/>
        </w:trPr>
        <w:tc>
          <w:tcPr>
            <w:tcW w:w="2750" w:type="dxa"/>
            <w:vMerge/>
            <w:shd w:val="clear" w:color="auto" w:fill="FFF2CC" w:themeFill="accent4" w:themeFillTint="33"/>
            <w:vAlign w:val="center"/>
          </w:tcPr>
          <w:p w14:paraId="27BB0E1E" w14:textId="77777777" w:rsidR="00386ECD" w:rsidRPr="00332EC9" w:rsidRDefault="00386ECD" w:rsidP="00386ECD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7D905639" w14:textId="018B17DF" w:rsidR="00386ECD" w:rsidRPr="00332EC9" w:rsidRDefault="00386ECD" w:rsidP="00386ECD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uz pomoć učitelja tumači vezu teksta i svijeta koji ga okružuje</w:t>
            </w:r>
          </w:p>
          <w:p w14:paraId="7302F364" w14:textId="72077AD5" w:rsidR="00386ECD" w:rsidRPr="00332EC9" w:rsidRDefault="00386ECD" w:rsidP="00386ECD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uz pomoć učitelja opisuje ulogu popularne glazbe u </w:t>
            </w:r>
            <w:r w:rsidRPr="00332EC9">
              <w:rPr>
                <w:rFonts w:ascii="Candara" w:hAnsi="Candara"/>
                <w:sz w:val="19"/>
                <w:szCs w:val="19"/>
              </w:rPr>
              <w:lastRenderedPageBreak/>
              <w:t>izražavanju temeljnih pitanja mladenačkoga identiteta</w:t>
            </w:r>
          </w:p>
          <w:p w14:paraId="45A68D10" w14:textId="76503728" w:rsidR="00386ECD" w:rsidRPr="00332EC9" w:rsidRDefault="00386ECD" w:rsidP="00386ECD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uz pomoć učitelja obrazlaže značenje popularnokulturnih tekstova i povezuje ih s društvenim i ekonomskim okružjem (npr. biografije poznatih koje prikazuju društvenu i ekonomsku raslojenost)</w:t>
            </w:r>
          </w:p>
          <w:p w14:paraId="2C1AC926" w14:textId="5A2C42FF" w:rsidR="00386ECD" w:rsidRPr="00332EC9" w:rsidRDefault="00386ECD" w:rsidP="00386ECD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uz pomoć učitelja tumači priču i likove kao temelje popularnih tekstova, tj. kao objekte divljenja ili osude</w:t>
            </w:r>
          </w:p>
          <w:p w14:paraId="1AA38568" w14:textId="79B22213" w:rsidR="00386ECD" w:rsidRPr="00332EC9" w:rsidRDefault="00386ECD" w:rsidP="00386ECD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uz pomoć učitelja izdvaja dijelove teksta koji predstavljaju predrasude i stereotipe</w:t>
            </w:r>
          </w:p>
          <w:p w14:paraId="0E41AF04" w14:textId="76BD548C" w:rsidR="00386ECD" w:rsidRPr="00332EC9" w:rsidRDefault="00386ECD" w:rsidP="00386ECD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uz pomoć učitelja objašnjava postojanje različitih, njemu poznatih supkultura</w:t>
            </w:r>
          </w:p>
          <w:p w14:paraId="57F54E07" w14:textId="54F3BA9C" w:rsidR="00386ECD" w:rsidRPr="00332EC9" w:rsidRDefault="00386ECD" w:rsidP="00386ECD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uz pomoć učitelja uspoređuje popularnu kulturu s tzv. visokom umjetnošću na poznatim primjerima iz književnosti ili drugih umjetnost</w:t>
            </w:r>
          </w:p>
        </w:tc>
        <w:tc>
          <w:tcPr>
            <w:tcW w:w="2943" w:type="dxa"/>
          </w:tcPr>
          <w:p w14:paraId="7C251B4E" w14:textId="4912D2EA" w:rsidR="00386ECD" w:rsidRPr="00332EC9" w:rsidRDefault="00386ECD" w:rsidP="00386ECD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lastRenderedPageBreak/>
              <w:t>– djelomično samostalno tumači vezu teksta i svijeta koji ga okružuje</w:t>
            </w:r>
          </w:p>
          <w:p w14:paraId="36957E57" w14:textId="1A935DA1" w:rsidR="00386ECD" w:rsidRPr="00332EC9" w:rsidRDefault="00386ECD" w:rsidP="00386ECD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djelomično samostalno opisuje ulogu popularne glazbe u </w:t>
            </w:r>
            <w:r w:rsidRPr="00332EC9">
              <w:rPr>
                <w:rFonts w:ascii="Candara" w:hAnsi="Candara"/>
                <w:sz w:val="19"/>
                <w:szCs w:val="19"/>
              </w:rPr>
              <w:lastRenderedPageBreak/>
              <w:t>izražavanju temeljnih pitanja mladenačkoga identiteta</w:t>
            </w:r>
          </w:p>
          <w:p w14:paraId="201CA4F3" w14:textId="2459476A" w:rsidR="00386ECD" w:rsidRPr="00332EC9" w:rsidRDefault="00386ECD" w:rsidP="00386ECD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djelomično samostalno obrazlaže značenje popularnokulturnih tekstova i povezuje ih s društvenim i ekonomskim okružjem (npr. biografije poznatih koje prikazuju društvenu i ekonomsku raslojenost)</w:t>
            </w:r>
          </w:p>
          <w:p w14:paraId="05F0D3D9" w14:textId="4D5AEF16" w:rsidR="00386ECD" w:rsidRPr="00332EC9" w:rsidRDefault="00386ECD" w:rsidP="00386ECD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djelomično samostalno tumači priču i likove kao temelje popularnih tekstova, tj. kao objekte divljenja ili osude</w:t>
            </w:r>
          </w:p>
          <w:p w14:paraId="02FBEFF2" w14:textId="24D188F7" w:rsidR="00386ECD" w:rsidRPr="00332EC9" w:rsidRDefault="00386ECD" w:rsidP="00386ECD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djelomično samostalno izdvaja dijelove teksta koji predstavljaju predrasude i stereotipe</w:t>
            </w:r>
          </w:p>
          <w:p w14:paraId="1630CEAA" w14:textId="6933F632" w:rsidR="00386ECD" w:rsidRPr="00332EC9" w:rsidRDefault="00386ECD" w:rsidP="00386ECD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djelomično samostalno objašnjava postojanje različitih, njemu poznatih supkultura</w:t>
            </w:r>
          </w:p>
          <w:p w14:paraId="439D95A5" w14:textId="4B825AF4" w:rsidR="00386ECD" w:rsidRPr="00332EC9" w:rsidRDefault="00386ECD" w:rsidP="00386ECD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djelomično samostalno uspoređuje popularnu kulturu s tzv. visokom umjetnošću na poznatim primjerima iz književnosti ili drugih umjetnost</w:t>
            </w:r>
          </w:p>
        </w:tc>
        <w:tc>
          <w:tcPr>
            <w:tcW w:w="2764" w:type="dxa"/>
          </w:tcPr>
          <w:p w14:paraId="2B7D1B40" w14:textId="777AB52A" w:rsidR="00386ECD" w:rsidRPr="00332EC9" w:rsidRDefault="00386ECD" w:rsidP="00386ECD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lastRenderedPageBreak/>
              <w:t>– uglavnom samostalno tumači vezu teksta i svijeta koji ga okružuje</w:t>
            </w:r>
          </w:p>
          <w:p w14:paraId="798B203E" w14:textId="4EE3333F" w:rsidR="00386ECD" w:rsidRPr="00332EC9" w:rsidRDefault="00386ECD" w:rsidP="00386ECD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uglavnom samostalno opisuje ulogu popularne glazbe u </w:t>
            </w:r>
            <w:r w:rsidRPr="00332EC9">
              <w:rPr>
                <w:rFonts w:ascii="Candara" w:hAnsi="Candara"/>
                <w:sz w:val="19"/>
                <w:szCs w:val="19"/>
              </w:rPr>
              <w:lastRenderedPageBreak/>
              <w:t>izražavanju temeljnih pitanja mladenačkoga identiteta</w:t>
            </w:r>
          </w:p>
          <w:p w14:paraId="6960DAFD" w14:textId="03C31EAE" w:rsidR="00386ECD" w:rsidRPr="00332EC9" w:rsidRDefault="00386ECD" w:rsidP="00386ECD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obrazlaže značenje popularnokulturnih tekstova i povezuje ih s društvenim i ekonomskim okružjem (npr. biografije poznatih koje prikazuju društvenu i ekonomsku raslojenost)</w:t>
            </w:r>
          </w:p>
          <w:p w14:paraId="43BE0E7A" w14:textId="3AC6C0F5" w:rsidR="00386ECD" w:rsidRPr="00332EC9" w:rsidRDefault="00386ECD" w:rsidP="00386ECD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tumači priču i likove kao temelje popularnih tekstova, tj. kao objekte divljenja ili osude</w:t>
            </w:r>
          </w:p>
          <w:p w14:paraId="6D3E2DBE" w14:textId="03618933" w:rsidR="00386ECD" w:rsidRPr="00332EC9" w:rsidRDefault="00386ECD" w:rsidP="00386ECD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izdvaja dijelove teksta koji predstavljaju predrasude i stereotipe</w:t>
            </w:r>
          </w:p>
          <w:p w14:paraId="056DC08C" w14:textId="03119A67" w:rsidR="00386ECD" w:rsidRPr="00332EC9" w:rsidRDefault="00386ECD" w:rsidP="00386ECD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objašnjava postojanje različitih, njemu poznatih supkultura</w:t>
            </w:r>
          </w:p>
          <w:p w14:paraId="45A1767E" w14:textId="4DC237C7" w:rsidR="00386ECD" w:rsidRPr="00332EC9" w:rsidRDefault="00386ECD" w:rsidP="00386ECD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uspoređuje popularnu kulturu s tzv. visokom umjetnošću na poznatim primjerima iz književnosti ili drugih umjetnost</w:t>
            </w:r>
          </w:p>
        </w:tc>
        <w:tc>
          <w:tcPr>
            <w:tcW w:w="2684" w:type="dxa"/>
          </w:tcPr>
          <w:p w14:paraId="1E093842" w14:textId="1F8AB058" w:rsidR="00386ECD" w:rsidRPr="00332EC9" w:rsidRDefault="00386ECD" w:rsidP="00386ECD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lastRenderedPageBreak/>
              <w:t>– samostalno tumači vezu teksta i svijeta koji ga okružuje</w:t>
            </w:r>
          </w:p>
          <w:p w14:paraId="62BFF8BE" w14:textId="0066F164" w:rsidR="00386ECD" w:rsidRPr="00332EC9" w:rsidRDefault="00386ECD" w:rsidP="00386ECD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samostalno opisuje ulogu popularne glazbe u </w:t>
            </w:r>
            <w:r w:rsidRPr="00332EC9">
              <w:rPr>
                <w:rFonts w:ascii="Candara" w:hAnsi="Candara"/>
                <w:sz w:val="19"/>
                <w:szCs w:val="19"/>
              </w:rPr>
              <w:lastRenderedPageBreak/>
              <w:t>izražavanju temeljnih pitanja mladenačkoga identiteta</w:t>
            </w:r>
          </w:p>
          <w:p w14:paraId="79B676C6" w14:textId="1A53FA04" w:rsidR="00386ECD" w:rsidRPr="00332EC9" w:rsidRDefault="00386ECD" w:rsidP="00386ECD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samostalno obrazlaže značenje popularnokulturnih tekstova i povezuje ih s društvenim i ekonomskim okružjem (npr. biografije poznatih koje prikazuju društvenu i ekonomsku raslojenost)</w:t>
            </w:r>
          </w:p>
          <w:p w14:paraId="67F77D64" w14:textId="0F01BA59" w:rsidR="00386ECD" w:rsidRPr="00332EC9" w:rsidRDefault="00386ECD" w:rsidP="00386ECD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samostalno tumači priču i likove kao temelje popularnih tekstova, tj. kao objekte divljenja ili osude</w:t>
            </w:r>
          </w:p>
          <w:p w14:paraId="1C926216" w14:textId="018D18EE" w:rsidR="00386ECD" w:rsidRPr="00332EC9" w:rsidRDefault="00386ECD" w:rsidP="00386ECD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samostalno izdvaja dijelove teksta koji predstavljaju predrasude i stereotipe</w:t>
            </w:r>
          </w:p>
          <w:p w14:paraId="36C9AA07" w14:textId="4FDD4F71" w:rsidR="00386ECD" w:rsidRPr="00332EC9" w:rsidRDefault="00386ECD" w:rsidP="00386ECD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samostalno objašnjava postojanje različitih, njemu poznatih supkultura</w:t>
            </w:r>
          </w:p>
          <w:p w14:paraId="68BFEF3C" w14:textId="0AF5F27B" w:rsidR="00386ECD" w:rsidRPr="00332EC9" w:rsidRDefault="00386ECD" w:rsidP="00386ECD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samostalno uspoređuje popularnu kulturu s tzv. visokom umjetnošću na poznatim primjerima iz književnosti ili drugih umjetnost</w:t>
            </w:r>
          </w:p>
        </w:tc>
      </w:tr>
      <w:tr w:rsidR="00332EC9" w:rsidRPr="00332EC9" w14:paraId="06261807" w14:textId="77777777" w:rsidTr="00925003">
        <w:trPr>
          <w:trHeight w:val="831"/>
        </w:trPr>
        <w:tc>
          <w:tcPr>
            <w:tcW w:w="13948" w:type="dxa"/>
            <w:gridSpan w:val="5"/>
            <w:shd w:val="clear" w:color="auto" w:fill="FFF2CC" w:themeFill="accent4" w:themeFillTint="33"/>
            <w:vAlign w:val="center"/>
          </w:tcPr>
          <w:p w14:paraId="3F7F67A6" w14:textId="77777777" w:rsidR="00332EC9" w:rsidRPr="00A52456" w:rsidRDefault="00332EC9" w:rsidP="00332EC9">
            <w:pPr>
              <w:autoSpaceDE w:val="0"/>
              <w:autoSpaceDN w:val="0"/>
              <w:adjustRightInd w:val="0"/>
              <w:rPr>
                <w:rFonts w:ascii="Candara" w:eastAsia="T3Font_4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52456">
              <w:rPr>
                <w:rFonts w:ascii="Candara" w:eastAsia="T3Font_4" w:hAnsi="Candara"/>
                <w:b/>
                <w:bCs/>
                <w:color w:val="000000" w:themeColor="text1"/>
                <w:sz w:val="24"/>
                <w:szCs w:val="24"/>
              </w:rPr>
              <w:t>C.7.3. Učenik posjećuje kulturne događaje u fizičkome i virtualnome okružju.</w:t>
            </w:r>
          </w:p>
          <w:p w14:paraId="41652376" w14:textId="428699FA" w:rsidR="00BD4346" w:rsidRPr="00A52456" w:rsidRDefault="00BD4346" w:rsidP="00332EC9">
            <w:pPr>
              <w:autoSpaceDE w:val="0"/>
              <w:autoSpaceDN w:val="0"/>
              <w:adjustRightInd w:val="0"/>
              <w:rPr>
                <w:rFonts w:ascii="Candara" w:eastAsia="T3Font_4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52456">
              <w:rPr>
                <w:rFonts w:ascii="Candara" w:hAnsi="Candara"/>
                <w:color w:val="000000" w:themeColor="text1"/>
                <w:sz w:val="20"/>
              </w:rPr>
              <w:t>Ishod se prati i ne podliježe vrednovanju naučenoga. Učitelj cijeni sudjelovanje učenika u kulturno-umjetničkim događanjima. Učitelj učenika može vrednovati: vrednovanje za učenje i vrednovanje kao učenje.</w:t>
            </w:r>
          </w:p>
          <w:p w14:paraId="0EDE6DC7" w14:textId="167D75FD" w:rsidR="00332EC9" w:rsidRPr="00332EC9" w:rsidRDefault="00332EC9" w:rsidP="00332EC9">
            <w:pPr>
              <w:spacing w:after="80"/>
              <w:rPr>
                <w:rFonts w:ascii="Candara" w:hAnsi="Candara"/>
                <w:sz w:val="19"/>
                <w:szCs w:val="19"/>
              </w:rPr>
            </w:pPr>
          </w:p>
        </w:tc>
      </w:tr>
    </w:tbl>
    <w:p w14:paraId="779EED48" w14:textId="77777777" w:rsidR="00F04A17" w:rsidRPr="00332EC9" w:rsidRDefault="00F04A17">
      <w:pPr>
        <w:rPr>
          <w:rFonts w:ascii="Candara" w:hAnsi="Candara"/>
        </w:rPr>
      </w:pPr>
    </w:p>
    <w:p w14:paraId="48AFDF00" w14:textId="2B4F7484" w:rsidR="003F626A" w:rsidRDefault="003F626A" w:rsidP="00925003">
      <w:pPr>
        <w:autoSpaceDE w:val="0"/>
        <w:autoSpaceDN w:val="0"/>
        <w:adjustRightInd w:val="0"/>
        <w:rPr>
          <w:rFonts w:ascii="Candara" w:hAnsi="Candara"/>
        </w:rPr>
      </w:pPr>
    </w:p>
    <w:p w14:paraId="2235A5F3" w14:textId="77777777" w:rsidR="00925003" w:rsidRDefault="00925003" w:rsidP="00925003">
      <w:pPr>
        <w:autoSpaceDE w:val="0"/>
        <w:autoSpaceDN w:val="0"/>
        <w:adjustRightInd w:val="0"/>
        <w:rPr>
          <w:rFonts w:ascii="Candara" w:hAnsi="Candara"/>
        </w:rPr>
      </w:pPr>
    </w:p>
    <w:p w14:paraId="7F2C2561" w14:textId="77777777" w:rsidR="00925003" w:rsidRDefault="00925003" w:rsidP="00925003">
      <w:pPr>
        <w:autoSpaceDE w:val="0"/>
        <w:autoSpaceDN w:val="0"/>
        <w:adjustRightInd w:val="0"/>
        <w:rPr>
          <w:rFonts w:ascii="Candara" w:hAnsi="Candara"/>
        </w:rPr>
      </w:pPr>
    </w:p>
    <w:p w14:paraId="5BA2ECBA" w14:textId="77777777" w:rsidR="00925003" w:rsidRPr="00332EC9" w:rsidRDefault="00925003" w:rsidP="00925003">
      <w:pPr>
        <w:autoSpaceDE w:val="0"/>
        <w:autoSpaceDN w:val="0"/>
        <w:adjustRightInd w:val="0"/>
        <w:rPr>
          <w:rFonts w:ascii="Candara" w:hAnsi="Candara"/>
        </w:rPr>
      </w:pPr>
    </w:p>
    <w:p w14:paraId="1E0AE994" w14:textId="77777777" w:rsidR="003F626A" w:rsidRPr="00332EC9" w:rsidRDefault="003F626A">
      <w:pPr>
        <w:rPr>
          <w:rFonts w:ascii="Candara" w:hAnsi="Candar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08"/>
        <w:gridCol w:w="4714"/>
        <w:gridCol w:w="4684"/>
      </w:tblGrid>
      <w:tr w:rsidR="003F626A" w:rsidRPr="00332EC9" w14:paraId="2391FE19" w14:textId="77777777" w:rsidTr="00A05169">
        <w:trPr>
          <w:trHeight w:val="395"/>
        </w:trPr>
        <w:tc>
          <w:tcPr>
            <w:tcW w:w="14560" w:type="dxa"/>
            <w:gridSpan w:val="3"/>
            <w:shd w:val="clear" w:color="auto" w:fill="0070C0"/>
            <w:vAlign w:val="center"/>
          </w:tcPr>
          <w:p w14:paraId="23AF9FCB" w14:textId="77777777" w:rsidR="003F626A" w:rsidRPr="00A05169" w:rsidRDefault="003F626A" w:rsidP="00992DB7">
            <w:pPr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A05169">
              <w:rPr>
                <w:rFonts w:ascii="Candara" w:hAnsi="Candara"/>
                <w:b/>
                <w:bCs/>
                <w:sz w:val="28"/>
                <w:szCs w:val="28"/>
              </w:rPr>
              <w:t>OBLICI VREDNOVANJA</w:t>
            </w:r>
          </w:p>
        </w:tc>
      </w:tr>
      <w:tr w:rsidR="003F626A" w:rsidRPr="00332EC9" w14:paraId="5DE3790B" w14:textId="77777777" w:rsidTr="001149B5">
        <w:trPr>
          <w:trHeight w:val="415"/>
        </w:trPr>
        <w:tc>
          <w:tcPr>
            <w:tcW w:w="4853" w:type="dxa"/>
            <w:shd w:val="clear" w:color="auto" w:fill="8EAADB" w:themeFill="accent1" w:themeFillTint="99"/>
            <w:vAlign w:val="center"/>
          </w:tcPr>
          <w:p w14:paraId="32CDC645" w14:textId="77777777" w:rsidR="0080495E" w:rsidRPr="00332EC9" w:rsidRDefault="003F626A" w:rsidP="0080495E">
            <w:pPr>
              <w:jc w:val="center"/>
              <w:rPr>
                <w:rFonts w:ascii="Candara" w:hAnsi="Candara"/>
                <w:b/>
                <w:bCs/>
                <w:sz w:val="24"/>
                <w:szCs w:val="22"/>
              </w:rPr>
            </w:pPr>
            <w:r w:rsidRPr="00332EC9">
              <w:rPr>
                <w:rFonts w:ascii="Candara" w:hAnsi="Candara"/>
                <w:b/>
                <w:bCs/>
                <w:sz w:val="24"/>
                <w:szCs w:val="22"/>
              </w:rPr>
              <w:t>VREDNOVANJE ZA UČENJE</w:t>
            </w:r>
          </w:p>
        </w:tc>
        <w:tc>
          <w:tcPr>
            <w:tcW w:w="4853" w:type="dxa"/>
            <w:shd w:val="clear" w:color="auto" w:fill="8EAADB" w:themeFill="accent1" w:themeFillTint="99"/>
            <w:vAlign w:val="center"/>
          </w:tcPr>
          <w:p w14:paraId="1B3C1FF5" w14:textId="77777777" w:rsidR="003F626A" w:rsidRPr="00332EC9" w:rsidRDefault="003F626A" w:rsidP="00992DB7">
            <w:pPr>
              <w:jc w:val="center"/>
              <w:rPr>
                <w:rFonts w:ascii="Candara" w:hAnsi="Candara"/>
                <w:b/>
                <w:bCs/>
                <w:sz w:val="24"/>
                <w:szCs w:val="22"/>
              </w:rPr>
            </w:pPr>
            <w:r w:rsidRPr="00332EC9">
              <w:rPr>
                <w:rFonts w:ascii="Candara" w:hAnsi="Candara"/>
                <w:b/>
                <w:bCs/>
                <w:sz w:val="24"/>
                <w:szCs w:val="22"/>
              </w:rPr>
              <w:t>VREDNOVANJE KAO UČENJE</w:t>
            </w:r>
          </w:p>
          <w:p w14:paraId="6CA2BA24" w14:textId="77777777" w:rsidR="0080495E" w:rsidRPr="00332EC9" w:rsidRDefault="0080495E" w:rsidP="00992DB7">
            <w:pPr>
              <w:jc w:val="center"/>
              <w:rPr>
                <w:rFonts w:ascii="Candara" w:hAnsi="Candara"/>
                <w:b/>
                <w:bCs/>
                <w:sz w:val="24"/>
                <w:szCs w:val="22"/>
              </w:rPr>
            </w:pPr>
            <w:r w:rsidRPr="00332EC9">
              <w:rPr>
                <w:rFonts w:ascii="Candara" w:hAnsi="Candara"/>
                <w:b/>
                <w:bCs/>
                <w:sz w:val="24"/>
                <w:szCs w:val="22"/>
              </w:rPr>
              <w:t>(vršnjačko vrednovanje i samovrednovanje)</w:t>
            </w:r>
          </w:p>
        </w:tc>
        <w:tc>
          <w:tcPr>
            <w:tcW w:w="4854" w:type="dxa"/>
            <w:shd w:val="clear" w:color="auto" w:fill="8EAADB" w:themeFill="accent1" w:themeFillTint="99"/>
            <w:vAlign w:val="center"/>
          </w:tcPr>
          <w:p w14:paraId="39CBE380" w14:textId="77777777" w:rsidR="003F626A" w:rsidRPr="00332EC9" w:rsidRDefault="003F626A" w:rsidP="00992DB7">
            <w:pPr>
              <w:jc w:val="center"/>
              <w:rPr>
                <w:rFonts w:ascii="Candara" w:hAnsi="Candara"/>
                <w:b/>
                <w:bCs/>
                <w:sz w:val="24"/>
                <w:szCs w:val="22"/>
              </w:rPr>
            </w:pPr>
            <w:r w:rsidRPr="00332EC9">
              <w:rPr>
                <w:rFonts w:ascii="Candara" w:hAnsi="Candara"/>
                <w:b/>
                <w:bCs/>
                <w:sz w:val="24"/>
                <w:szCs w:val="22"/>
              </w:rPr>
              <w:t>VREDNOVANJE NAUČENOGA</w:t>
            </w:r>
          </w:p>
        </w:tc>
      </w:tr>
      <w:tr w:rsidR="003F626A" w:rsidRPr="00332EC9" w14:paraId="7B3047B7" w14:textId="77777777" w:rsidTr="003F626A">
        <w:trPr>
          <w:trHeight w:val="408"/>
        </w:trPr>
        <w:tc>
          <w:tcPr>
            <w:tcW w:w="4853" w:type="dxa"/>
          </w:tcPr>
          <w:p w14:paraId="7AA78923" w14:textId="77777777" w:rsidR="003F626A" w:rsidRPr="00332EC9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Candara" w:hAnsi="Candara"/>
              </w:rPr>
            </w:pPr>
            <w:r w:rsidRPr="00332EC9">
              <w:rPr>
                <w:rFonts w:ascii="Candara" w:hAnsi="Candara"/>
              </w:rPr>
              <w:t>argumentirane rasprave</w:t>
            </w:r>
          </w:p>
          <w:p w14:paraId="0845045F" w14:textId="77777777" w:rsidR="003F626A" w:rsidRPr="00332EC9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Candara" w:hAnsi="Candara"/>
              </w:rPr>
            </w:pPr>
            <w:r w:rsidRPr="00332EC9">
              <w:rPr>
                <w:rFonts w:ascii="Candara" w:hAnsi="Candara"/>
              </w:rPr>
              <w:t>promatranje</w:t>
            </w:r>
          </w:p>
          <w:p w14:paraId="5AC55F57" w14:textId="77777777" w:rsidR="003F626A" w:rsidRPr="00332EC9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Candara" w:hAnsi="Candara"/>
              </w:rPr>
            </w:pPr>
            <w:r w:rsidRPr="00332EC9">
              <w:rPr>
                <w:rFonts w:ascii="Candara" w:hAnsi="Candara"/>
              </w:rPr>
              <w:t>rješavanje problema</w:t>
            </w:r>
          </w:p>
          <w:p w14:paraId="60E77A99" w14:textId="77777777" w:rsidR="003F626A" w:rsidRPr="00332EC9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Candara" w:hAnsi="Candara"/>
              </w:rPr>
            </w:pPr>
            <w:r w:rsidRPr="00332EC9">
              <w:rPr>
                <w:rFonts w:ascii="Candara" w:hAnsi="Candara"/>
              </w:rPr>
              <w:t>posteri</w:t>
            </w:r>
          </w:p>
          <w:p w14:paraId="2B57324D" w14:textId="77777777" w:rsidR="003F626A" w:rsidRPr="00332EC9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Candara" w:hAnsi="Candara"/>
              </w:rPr>
            </w:pPr>
            <w:r w:rsidRPr="00332EC9">
              <w:rPr>
                <w:rFonts w:ascii="Candara" w:hAnsi="Candara"/>
              </w:rPr>
              <w:t>pitanja radi provjere razumijevanja</w:t>
            </w:r>
          </w:p>
          <w:p w14:paraId="4B316AF8" w14:textId="77777777" w:rsidR="003F626A" w:rsidRPr="00332EC9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Candara" w:hAnsi="Candara"/>
              </w:rPr>
            </w:pPr>
            <w:r w:rsidRPr="00332EC9">
              <w:rPr>
                <w:rFonts w:ascii="Candara" w:hAnsi="Candara"/>
              </w:rPr>
              <w:t>domaće zadaće</w:t>
            </w:r>
          </w:p>
          <w:p w14:paraId="41E1925F" w14:textId="77777777" w:rsidR="003F626A" w:rsidRPr="00332EC9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Candara" w:hAnsi="Candara"/>
              </w:rPr>
            </w:pPr>
            <w:r w:rsidRPr="00332EC9">
              <w:rPr>
                <w:rFonts w:ascii="Candara" w:hAnsi="Candara"/>
              </w:rPr>
              <w:t>kratke pisane provjere</w:t>
            </w:r>
          </w:p>
          <w:p w14:paraId="05B91E08" w14:textId="77777777" w:rsidR="003F626A" w:rsidRPr="00332EC9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Candara" w:hAnsi="Candara"/>
              </w:rPr>
            </w:pPr>
            <w:r w:rsidRPr="00332EC9">
              <w:rPr>
                <w:rFonts w:ascii="Candara" w:hAnsi="Candara"/>
              </w:rPr>
              <w:t>izlazne kartice</w:t>
            </w:r>
          </w:p>
          <w:p w14:paraId="29C1D261" w14:textId="77777777" w:rsidR="003F626A" w:rsidRPr="00332EC9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Candara" w:hAnsi="Candara"/>
              </w:rPr>
            </w:pPr>
            <w:r w:rsidRPr="00332EC9">
              <w:rPr>
                <w:rFonts w:ascii="Candara" w:hAnsi="Candara"/>
              </w:rPr>
              <w:t>grafički organizatori znanja</w:t>
            </w:r>
          </w:p>
          <w:p w14:paraId="0BB092EE" w14:textId="77777777" w:rsidR="003F626A" w:rsidRPr="00332EC9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Candara" w:hAnsi="Candara"/>
              </w:rPr>
            </w:pPr>
            <w:r w:rsidRPr="00332EC9">
              <w:rPr>
                <w:rFonts w:ascii="Candara" w:hAnsi="Candara"/>
              </w:rPr>
              <w:t>razmjena informacija o učenju i rezultatima učenja</w:t>
            </w:r>
          </w:p>
        </w:tc>
        <w:tc>
          <w:tcPr>
            <w:tcW w:w="4853" w:type="dxa"/>
          </w:tcPr>
          <w:p w14:paraId="10017713" w14:textId="40C5DA74" w:rsidR="003F626A" w:rsidRPr="00351A83" w:rsidRDefault="003F626A" w:rsidP="00351A83">
            <w:pPr>
              <w:rPr>
                <w:rFonts w:ascii="Candara" w:hAnsi="Candara"/>
              </w:rPr>
            </w:pPr>
          </w:p>
          <w:p w14:paraId="2341D9BD" w14:textId="77777777" w:rsidR="003F626A" w:rsidRPr="00332EC9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Candara" w:hAnsi="Candara"/>
              </w:rPr>
            </w:pPr>
            <w:r w:rsidRPr="00332EC9">
              <w:rPr>
                <w:rFonts w:ascii="Candara" w:hAnsi="Candara"/>
              </w:rPr>
              <w:t>(samo)procjena uradaka</w:t>
            </w:r>
          </w:p>
          <w:p w14:paraId="304AE63A" w14:textId="77777777" w:rsidR="003F626A" w:rsidRPr="00332EC9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Candara" w:hAnsi="Candara"/>
              </w:rPr>
            </w:pPr>
            <w:r w:rsidRPr="00332EC9">
              <w:rPr>
                <w:rFonts w:ascii="Candara" w:hAnsi="Candara"/>
              </w:rPr>
              <w:t>lista za procjenu</w:t>
            </w:r>
          </w:p>
          <w:p w14:paraId="446F0C3F" w14:textId="77777777" w:rsidR="003F626A" w:rsidRPr="00332EC9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Candara" w:hAnsi="Candara"/>
              </w:rPr>
            </w:pPr>
            <w:r w:rsidRPr="00332EC9">
              <w:rPr>
                <w:rFonts w:ascii="Candara" w:hAnsi="Candara"/>
              </w:rPr>
              <w:t>rubrike</w:t>
            </w:r>
          </w:p>
        </w:tc>
        <w:tc>
          <w:tcPr>
            <w:tcW w:w="4854" w:type="dxa"/>
          </w:tcPr>
          <w:p w14:paraId="7335AA2B" w14:textId="77777777" w:rsidR="003F626A" w:rsidRPr="00332EC9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Candara" w:hAnsi="Candara"/>
              </w:rPr>
            </w:pPr>
            <w:r w:rsidRPr="00332EC9">
              <w:rPr>
                <w:rFonts w:ascii="Candara" w:hAnsi="Candara"/>
              </w:rPr>
              <w:t>pisane provjere</w:t>
            </w:r>
          </w:p>
          <w:p w14:paraId="6CCE394A" w14:textId="77777777" w:rsidR="003F626A" w:rsidRPr="00332EC9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Candara" w:hAnsi="Candara"/>
              </w:rPr>
            </w:pPr>
            <w:r w:rsidRPr="00332EC9">
              <w:rPr>
                <w:rFonts w:ascii="Candara" w:hAnsi="Candara"/>
              </w:rPr>
              <w:t>usmeno ispitivanje</w:t>
            </w:r>
          </w:p>
          <w:p w14:paraId="3B7F36A3" w14:textId="77777777" w:rsidR="003F626A" w:rsidRPr="00332EC9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Candara" w:hAnsi="Candara"/>
              </w:rPr>
            </w:pPr>
            <w:r w:rsidRPr="00332EC9">
              <w:rPr>
                <w:rFonts w:ascii="Candara" w:hAnsi="Candara"/>
              </w:rPr>
              <w:t>opažanje izvedbe učenika</w:t>
            </w:r>
          </w:p>
          <w:p w14:paraId="1A5FD565" w14:textId="77777777" w:rsidR="003F626A" w:rsidRPr="00332EC9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Candara" w:hAnsi="Candara"/>
              </w:rPr>
            </w:pPr>
            <w:r w:rsidRPr="00332EC9">
              <w:rPr>
                <w:rFonts w:ascii="Candara" w:hAnsi="Candara"/>
              </w:rPr>
              <w:t>procjena rasprave u kojoj sudjeluje učenik</w:t>
            </w:r>
          </w:p>
          <w:p w14:paraId="698A56C9" w14:textId="77777777" w:rsidR="003F626A" w:rsidRPr="00332EC9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Candara" w:hAnsi="Candara"/>
              </w:rPr>
            </w:pPr>
            <w:r w:rsidRPr="00332EC9">
              <w:rPr>
                <w:rFonts w:ascii="Candara" w:hAnsi="Candara"/>
              </w:rPr>
              <w:t>analiza učeničkih radova</w:t>
            </w:r>
          </w:p>
        </w:tc>
      </w:tr>
    </w:tbl>
    <w:p w14:paraId="063C2A80" w14:textId="5A5745A7" w:rsidR="006B6081" w:rsidRPr="00332EC9" w:rsidRDefault="006B6081">
      <w:pPr>
        <w:rPr>
          <w:rFonts w:ascii="Candara" w:hAnsi="Candara"/>
        </w:rPr>
      </w:pPr>
    </w:p>
    <w:sectPr w:rsidR="006B6081" w:rsidRPr="00332EC9" w:rsidSect="005E5864">
      <w:headerReference w:type="default" r:id="rId8"/>
      <w:pgSz w:w="16838" w:h="11906" w:orient="landscape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A6BD6" w14:textId="77777777" w:rsidR="00F07739" w:rsidRDefault="00F07739" w:rsidP="00623DEC">
      <w:r>
        <w:separator/>
      </w:r>
    </w:p>
  </w:endnote>
  <w:endnote w:type="continuationSeparator" w:id="0">
    <w:p w14:paraId="24613B04" w14:textId="77777777" w:rsidR="00F07739" w:rsidRDefault="00F07739" w:rsidP="0062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T3Font_4">
    <w:altName w:val="Calibri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1C8BE" w14:textId="77777777" w:rsidR="00F07739" w:rsidRDefault="00F07739" w:rsidP="00623DEC">
      <w:r>
        <w:separator/>
      </w:r>
    </w:p>
  </w:footnote>
  <w:footnote w:type="continuationSeparator" w:id="0">
    <w:p w14:paraId="4A94FDF7" w14:textId="77777777" w:rsidR="00F07739" w:rsidRDefault="00F07739" w:rsidP="00623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381BA" w14:textId="6005550D" w:rsidR="00623DEC" w:rsidRPr="00A05169" w:rsidRDefault="00A52456" w:rsidP="00A52456">
    <w:pPr>
      <w:pStyle w:val="Zaglavlje"/>
      <w:rPr>
        <w:rFonts w:cstheme="minorHAnsi"/>
        <w:sz w:val="28"/>
      </w:rPr>
    </w:pPr>
    <w:r>
      <w:rPr>
        <w:rFonts w:cstheme="minorHAnsi"/>
        <w:sz w:val="28"/>
      </w:rPr>
      <w:t xml:space="preserve">Aktiv učiteljica Hrvatskoga jezika                                                                                                    </w:t>
    </w:r>
    <w:r w:rsidR="00A05169" w:rsidRPr="00A05169">
      <w:rPr>
        <w:rFonts w:cstheme="minorHAnsi"/>
        <w:sz w:val="28"/>
      </w:rPr>
      <w:t xml:space="preserve">Osnovna škola Šime </w:t>
    </w:r>
    <w:proofErr w:type="spellStart"/>
    <w:r w:rsidR="00A05169" w:rsidRPr="00A05169">
      <w:rPr>
        <w:rFonts w:cstheme="minorHAnsi"/>
        <w:sz w:val="28"/>
      </w:rPr>
      <w:t>Budinića</w:t>
    </w:r>
    <w:proofErr w:type="spellEnd"/>
    <w:r w:rsidR="00A05169" w:rsidRPr="00A05169">
      <w:rPr>
        <w:rFonts w:cstheme="minorHAnsi"/>
        <w:sz w:val="28"/>
      </w:rPr>
      <w:t>, Zadar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4pt;height:11.4pt" o:bullet="t">
        <v:imagedata r:id="rId1" o:title="msoB2EB"/>
      </v:shape>
    </w:pict>
  </w:numPicBullet>
  <w:abstractNum w:abstractNumId="0" w15:restartNumberingAfterBreak="0">
    <w:nsid w:val="41594246"/>
    <w:multiLevelType w:val="hybridMultilevel"/>
    <w:tmpl w:val="6E16D5C2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A456E"/>
    <w:multiLevelType w:val="hybridMultilevel"/>
    <w:tmpl w:val="C19634D2"/>
    <w:lvl w:ilvl="0" w:tplc="F4805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742"/>
    <w:rsid w:val="000010AB"/>
    <w:rsid w:val="00041C28"/>
    <w:rsid w:val="000C3F14"/>
    <w:rsid w:val="000E1E33"/>
    <w:rsid w:val="000E58C9"/>
    <w:rsid w:val="00101DE1"/>
    <w:rsid w:val="001149B5"/>
    <w:rsid w:val="00136033"/>
    <w:rsid w:val="0017144E"/>
    <w:rsid w:val="00172326"/>
    <w:rsid w:val="00196C2D"/>
    <w:rsid w:val="001B602F"/>
    <w:rsid w:val="00245B89"/>
    <w:rsid w:val="002625B3"/>
    <w:rsid w:val="002B0B8B"/>
    <w:rsid w:val="002D1376"/>
    <w:rsid w:val="002E2490"/>
    <w:rsid w:val="00332EC9"/>
    <w:rsid w:val="00346A87"/>
    <w:rsid w:val="00351A83"/>
    <w:rsid w:val="003621ED"/>
    <w:rsid w:val="00386ECD"/>
    <w:rsid w:val="00393CE6"/>
    <w:rsid w:val="003F626A"/>
    <w:rsid w:val="004163CA"/>
    <w:rsid w:val="00426587"/>
    <w:rsid w:val="00451BB6"/>
    <w:rsid w:val="00480702"/>
    <w:rsid w:val="004F6043"/>
    <w:rsid w:val="00522E5D"/>
    <w:rsid w:val="005278E1"/>
    <w:rsid w:val="00544525"/>
    <w:rsid w:val="005812D7"/>
    <w:rsid w:val="005A7202"/>
    <w:rsid w:val="005C3E26"/>
    <w:rsid w:val="005E5864"/>
    <w:rsid w:val="00623DEC"/>
    <w:rsid w:val="00653580"/>
    <w:rsid w:val="0066043A"/>
    <w:rsid w:val="00665628"/>
    <w:rsid w:val="00695C95"/>
    <w:rsid w:val="006B6081"/>
    <w:rsid w:val="006F0D16"/>
    <w:rsid w:val="00720CFD"/>
    <w:rsid w:val="007407F5"/>
    <w:rsid w:val="00773B78"/>
    <w:rsid w:val="00783F2C"/>
    <w:rsid w:val="0079087C"/>
    <w:rsid w:val="007A26EC"/>
    <w:rsid w:val="007B3864"/>
    <w:rsid w:val="0080495E"/>
    <w:rsid w:val="00822773"/>
    <w:rsid w:val="00867F71"/>
    <w:rsid w:val="00887004"/>
    <w:rsid w:val="008A118C"/>
    <w:rsid w:val="008E691C"/>
    <w:rsid w:val="00925003"/>
    <w:rsid w:val="00947918"/>
    <w:rsid w:val="00992DB7"/>
    <w:rsid w:val="009A5FE1"/>
    <w:rsid w:val="009B6742"/>
    <w:rsid w:val="00A05169"/>
    <w:rsid w:val="00A248E0"/>
    <w:rsid w:val="00A52456"/>
    <w:rsid w:val="00A806F1"/>
    <w:rsid w:val="00A905BA"/>
    <w:rsid w:val="00AE3BFB"/>
    <w:rsid w:val="00AE548F"/>
    <w:rsid w:val="00AF53EE"/>
    <w:rsid w:val="00AF7586"/>
    <w:rsid w:val="00B16AEB"/>
    <w:rsid w:val="00B40ABA"/>
    <w:rsid w:val="00B67A97"/>
    <w:rsid w:val="00B770F1"/>
    <w:rsid w:val="00B86FD1"/>
    <w:rsid w:val="00B90237"/>
    <w:rsid w:val="00BD4346"/>
    <w:rsid w:val="00BE0799"/>
    <w:rsid w:val="00C1660E"/>
    <w:rsid w:val="00C9327B"/>
    <w:rsid w:val="00D1743B"/>
    <w:rsid w:val="00D67935"/>
    <w:rsid w:val="00D767D6"/>
    <w:rsid w:val="00D831E8"/>
    <w:rsid w:val="00DB71C5"/>
    <w:rsid w:val="00DB7D42"/>
    <w:rsid w:val="00DC0BE5"/>
    <w:rsid w:val="00DC11AA"/>
    <w:rsid w:val="00E025C7"/>
    <w:rsid w:val="00E10082"/>
    <w:rsid w:val="00E81455"/>
    <w:rsid w:val="00ED53D4"/>
    <w:rsid w:val="00F04A17"/>
    <w:rsid w:val="00F07739"/>
    <w:rsid w:val="00F2126F"/>
    <w:rsid w:val="00F36A3F"/>
    <w:rsid w:val="00FA2CB9"/>
    <w:rsid w:val="00FC73F6"/>
    <w:rsid w:val="00FC7ACD"/>
    <w:rsid w:val="00FE4F6D"/>
    <w:rsid w:val="00FF24CF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FD00F"/>
  <w15:docId w15:val="{163A6701-8C5D-4055-A502-7B90875F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742"/>
    <w:rPr>
      <w:rFonts w:asciiTheme="minorHAnsi" w:hAnsiTheme="minorHAnsi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6742"/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B674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E58C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8C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196C2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96C2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96C2D"/>
    <w:rPr>
      <w:rFonts w:asciiTheme="minorHAnsi" w:hAnsiTheme="minorHAnsi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96C2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96C2D"/>
    <w:rPr>
      <w:rFonts w:asciiTheme="minorHAnsi" w:hAnsiTheme="minorHAnsi"/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623DE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23DEC"/>
    <w:rPr>
      <w:rFonts w:asciiTheme="minorHAnsi" w:hAnsiTheme="minorHAnsi"/>
      <w:sz w:val="22"/>
    </w:rPr>
  </w:style>
  <w:style w:type="paragraph" w:styleId="Podnoje">
    <w:name w:val="footer"/>
    <w:basedOn w:val="Normal"/>
    <w:link w:val="PodnojeChar"/>
    <w:uiPriority w:val="99"/>
    <w:unhideWhenUsed/>
    <w:rsid w:val="00623DE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23DEC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5012</Words>
  <Characters>28570</Characters>
  <Application>Microsoft Office Word</Application>
  <DocSecurity>0</DocSecurity>
  <Lines>238</Lines>
  <Paragraphs>67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Jasmina Sandalić</cp:lastModifiedBy>
  <cp:revision>9</cp:revision>
  <dcterms:created xsi:type="dcterms:W3CDTF">2021-03-21T19:05:00Z</dcterms:created>
  <dcterms:modified xsi:type="dcterms:W3CDTF">2021-12-14T10:41:00Z</dcterms:modified>
</cp:coreProperties>
</file>