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Default="00D73902" w:rsidP="00DB3916">
      <w:pPr>
        <w:spacing w:before="100" w:beforeAutospacing="1" w:after="100" w:afterAutospacing="1" w:line="240" w:lineRule="auto"/>
        <w:contextualSpacing/>
        <w:rPr>
          <w:rFonts w:ascii="Trebuchet MS" w:eastAsia="Times New Roman" w:hAnsi="Trebuchet MS" w:cs="Times New Roman"/>
          <w:b/>
          <w:bCs/>
          <w:color w:val="35586E"/>
          <w:sz w:val="21"/>
          <w:szCs w:val="21"/>
          <w:lang w:eastAsia="hr-HR"/>
        </w:rPr>
      </w:pPr>
    </w:p>
    <w:p w:rsidR="00D73902" w:rsidRPr="00626874" w:rsidRDefault="00D73902" w:rsidP="00D73902">
      <w:pPr>
        <w:jc w:val="both"/>
        <w:rPr>
          <w:rFonts w:ascii="Times New Roman" w:hAnsi="Times New Roman" w:cs="Times New Roman"/>
          <w:sz w:val="24"/>
          <w:szCs w:val="24"/>
        </w:rPr>
      </w:pPr>
      <w:r w:rsidRPr="00626874">
        <w:rPr>
          <w:rFonts w:ascii="Times New Roman" w:hAnsi="Times New Roman" w:cs="Times New Roman"/>
          <w:sz w:val="24"/>
          <w:szCs w:val="24"/>
        </w:rPr>
        <w:t>Na</w:t>
      </w:r>
      <w:r w:rsidR="00626874">
        <w:rPr>
          <w:rFonts w:ascii="Times New Roman" w:hAnsi="Times New Roman" w:cs="Times New Roman"/>
          <w:sz w:val="24"/>
          <w:szCs w:val="24"/>
        </w:rPr>
        <w:t xml:space="preserve"> temelju članka 72. Statuta OŠ Šime </w:t>
      </w:r>
      <w:proofErr w:type="spellStart"/>
      <w:r w:rsid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626874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>Zadar, Odluke o uvjetima, kriterijima i postupku za uzimanje i davanje u zakup prostora i opreme u školskim ustanovama</w:t>
      </w:r>
      <w:r w:rsidR="004834A7">
        <w:rPr>
          <w:rFonts w:ascii="Times New Roman" w:hAnsi="Times New Roman" w:cs="Times New Roman"/>
          <w:sz w:val="24"/>
          <w:szCs w:val="24"/>
        </w:rPr>
        <w:t xml:space="preserve"> </w:t>
      </w:r>
      <w:r w:rsidRPr="00626874">
        <w:rPr>
          <w:rFonts w:ascii="Times New Roman" w:hAnsi="Times New Roman" w:cs="Times New Roman"/>
          <w:sz w:val="24"/>
          <w:szCs w:val="24"/>
        </w:rPr>
        <w:t xml:space="preserve">(NN146/98) i Odluke o utvrđenom iznosu zakupnine za prostor i opremu u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Zadar dana 1</w:t>
      </w:r>
      <w:r w:rsidR="00B60A1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626874">
        <w:rPr>
          <w:rFonts w:ascii="Times New Roman" w:hAnsi="Times New Roman" w:cs="Times New Roman"/>
          <w:sz w:val="24"/>
          <w:szCs w:val="24"/>
        </w:rPr>
        <w:t xml:space="preserve">. rujna 2018.godine OŠ Šime </w:t>
      </w:r>
      <w:proofErr w:type="spellStart"/>
      <w:r w:rsidRPr="00626874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626874">
        <w:rPr>
          <w:rFonts w:ascii="Times New Roman" w:hAnsi="Times New Roman" w:cs="Times New Roman"/>
          <w:sz w:val="24"/>
          <w:szCs w:val="24"/>
        </w:rPr>
        <w:t xml:space="preserve">  objavljuje: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najam/zakup termina školske sportske dvorane i klasičnih učionica</w:t>
      </w:r>
    </w:p>
    <w:p w:rsidR="00D73902" w:rsidRPr="00626874" w:rsidRDefault="00D73902" w:rsidP="00D739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škole Šime </w:t>
      </w:r>
      <w:proofErr w:type="spellStart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Zadar</w:t>
      </w:r>
    </w:p>
    <w:p w:rsidR="00DB3916" w:rsidRPr="00626874" w:rsidRDefault="00DB3916" w:rsidP="00D73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1. Predmet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poziva na dostavu ponuda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najam/zakup školskog prostora –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školske sportske dvorane (velika i mala dvorana) i klasičnih učionica.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2. Dvorana se iznajmljuje za sportske aktivnosti i druge programe koji se mogu provoditi u prostoru. Klasične učionice iznajmljuju se za  teorijsku nastavu.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3. Prostori p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4834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točkom 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1. daju se u najam/zakup od 20.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rujna 2018.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4. Dvorana se daje u najam/zakup u sljedećim terminima i to radnim danom (ponedjeljak-petak):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Velika dvorana: od 19,30 do 22,30 sati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Mala dvorana: od 18,30 do 22,30 sati.</w:t>
      </w:r>
    </w:p>
    <w:p w:rsidR="00DB3916" w:rsidRPr="00626874" w:rsidRDefault="00DB3916" w:rsidP="00DB391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 subotom i nedjeljom prema potrebi</w:t>
      </w:r>
    </w:p>
    <w:p w:rsidR="00DB3916" w:rsidRPr="00626874" w:rsidRDefault="00DB3916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 Klasična učionica iznajmljuje se kada u njima nema redovite nastave.</w:t>
      </w:r>
    </w:p>
    <w:p w:rsidR="006066AB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 Minimalni iznos cijene za najamninu/zakup jednog sata (60) minuta dvorane iznosi:</w:t>
      </w:r>
    </w:p>
    <w:p w:rsidR="006066AB" w:rsidRPr="00626874" w:rsidRDefault="00DB3916" w:rsidP="00606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5.1. velika sportska dvorana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66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klubove koji treniraju učenike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…………10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 kuna/h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D73902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.2.  mala sportska dvorana …………7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0,00 kuna/h</w:t>
      </w:r>
    </w:p>
    <w:p w:rsidR="00DB3916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5.3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klasične učionice za nastavu    …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..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60,00 kuna/h</w:t>
      </w:r>
    </w:p>
    <w:p w:rsidR="006066AB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5.4. ve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>lika dvorana za građane ….. ...15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0,00 kn/h</w:t>
      </w:r>
    </w:p>
    <w:p w:rsidR="00DB3916" w:rsidRPr="00626874" w:rsidRDefault="00626874" w:rsidP="0062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6. Međusobna prava i obveze između Škole i ponuđača uredit će se Ugovorom .</w:t>
      </w:r>
    </w:p>
    <w:p w:rsidR="00626874" w:rsidRPr="00626874" w:rsidRDefault="00626874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Ponudu mogu dostaviti fizičke i pravne osobe. Ponuda se dostavlja na priloženom obrascu  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</w:t>
      </w:r>
    </w:p>
    <w:p w:rsidR="00DB3916" w:rsidRPr="00626874" w:rsidRDefault="006066AB" w:rsidP="006066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mora sadržavati:</w:t>
      </w:r>
    </w:p>
    <w:p w:rsidR="00DB3916" w:rsidRDefault="00DB3916" w:rsidP="00D7390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Naziv, punu adresu, OIB, ime i prezime osobe za kontakt i telefonski broj ponuditelja</w:t>
      </w:r>
    </w:p>
    <w:p w:rsidR="00626874" w:rsidRPr="00626874" w:rsidRDefault="00626874" w:rsidP="00626874">
      <w:pPr>
        <w:pStyle w:val="Odlomakpopis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874" w:rsidRPr="006066AB" w:rsidRDefault="00DB3916" w:rsidP="006066A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 xml:space="preserve">Vrstu aktivnosti koju želi </w:t>
      </w:r>
      <w:r w:rsidR="00626874">
        <w:rPr>
          <w:rFonts w:ascii="Times New Roman" w:eastAsia="Times New Roman" w:hAnsi="Times New Roman" w:cs="Times New Roman"/>
          <w:sz w:val="24"/>
          <w:szCs w:val="24"/>
        </w:rPr>
        <w:t>provoditi u unajmljenom prosto</w:t>
      </w:r>
    </w:p>
    <w:p w:rsidR="00D73902" w:rsidRPr="00626874" w:rsidRDefault="00DB3916" w:rsidP="0062687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874">
        <w:rPr>
          <w:rFonts w:ascii="Times New Roman" w:eastAsia="Times New Roman" w:hAnsi="Times New Roman" w:cs="Times New Roman"/>
          <w:sz w:val="24"/>
          <w:szCs w:val="24"/>
        </w:rPr>
        <w:t>Željeni termin i trajanje termina</w:t>
      </w:r>
    </w:p>
    <w:p w:rsidR="00D73902" w:rsidRPr="00626874" w:rsidRDefault="00626874" w:rsidP="00626874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hAnsi="Times New Roman" w:cs="Times New Roman"/>
          <w:sz w:val="24"/>
          <w:szCs w:val="24"/>
        </w:rPr>
        <w:t>8.</w:t>
      </w:r>
      <w:r w:rsidR="00D73902" w:rsidRPr="00626874">
        <w:rPr>
          <w:rFonts w:ascii="Times New Roman" w:hAnsi="Times New Roman" w:cs="Times New Roman"/>
          <w:sz w:val="24"/>
          <w:szCs w:val="24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Na Javni poziv zainteresiran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i subjekti mogu se javljati od 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 19. rujna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 godine.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O odabiru ponuda ponuditelji će biti obaviješteni u roku od pet (5) dana nakon završetka Javnog poziva.</w:t>
      </w:r>
    </w:p>
    <w:p w:rsidR="00DB3916" w:rsidRPr="00626874" w:rsidRDefault="00626874" w:rsidP="00DB3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Ponude se dostavljaju na adresu škole: O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Šime </w:t>
      </w:r>
      <w:proofErr w:type="spellStart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Budinića</w:t>
      </w:r>
      <w:proofErr w:type="spellEnd"/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, Put Šimunova 4,</w:t>
      </w:r>
      <w:r w:rsidR="00DB3916"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23000 Zadar, s naznakom “Natječaj za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najam/zakup školske sportske dvorane-NE OTVARAJ.“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6874" w:rsidRPr="00626874" w:rsidRDefault="00B60A12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402-01/18-01/55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URBROJ:2198/01-25-18-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Zad</w:t>
      </w:r>
      <w:r w:rsidR="00B60A12">
        <w:rPr>
          <w:rFonts w:ascii="Times New Roman" w:eastAsia="Times New Roman" w:hAnsi="Times New Roman" w:cs="Times New Roman"/>
          <w:sz w:val="24"/>
          <w:szCs w:val="24"/>
          <w:lang w:eastAsia="hr-HR"/>
        </w:rPr>
        <w:t>ar, 20</w:t>
      </w: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2018.</w:t>
      </w:r>
    </w:p>
    <w:p w:rsidR="00DB3916" w:rsidRPr="00626874" w:rsidRDefault="00DB3916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26874" w:rsidRPr="00626874" w:rsidRDefault="00626874" w:rsidP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v.d. Ravnatelja/</w:t>
      </w:r>
      <w:r w:rsidR="00092EB9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</w:p>
    <w:p w:rsidR="008A2DD9" w:rsidRDefault="00626874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68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</w:t>
      </w:r>
      <w:r w:rsidR="008A2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Jagoda Galić,dipl. učiteljica</w:t>
      </w: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lastRenderedPageBreak/>
        <w:t>OBRAZAC PRIJAVE</w:t>
      </w:r>
    </w:p>
    <w:p w:rsidR="008A2DD9" w:rsidRPr="008A2DD9" w:rsidRDefault="008A2DD9" w:rsidP="008A2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hr-HR"/>
        </w:rPr>
        <w:t>za iskazivanje interesa za najam/zakup sportske dvorane Škole</w:t>
      </w: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2477"/>
        <w:gridCol w:w="2477"/>
      </w:tblGrid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Naziv rekreacije/kluba/udruge: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Ovlaštena osoba: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 xml:space="preserve">OIB: 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Adresa: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Telefon/mobitel: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  <w:t>Planirani datum početka korištenja: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 xml:space="preserve">Željeni prostor 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a) Sportska dvorana-velika</w:t>
            </w:r>
          </w:p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Cs w:val="24"/>
                <w:lang w:val="de-DE" w:eastAsia="hr-HR"/>
              </w:rPr>
              <w:t>b) sportska dvorana-mala</w:t>
            </w:r>
          </w:p>
        </w:tc>
        <w:tc>
          <w:tcPr>
            <w:tcW w:w="2477" w:type="dxa"/>
            <w:vAlign w:val="center"/>
          </w:tcPr>
          <w:p w:rsidR="008A2DD9" w:rsidRPr="008A2DD9" w:rsidRDefault="008A2DD9" w:rsidP="008A2DD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de-DE"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hr-HR"/>
              </w:rPr>
              <w:t xml:space="preserve">c) Pomoćna prostorija </w:t>
            </w: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 w:val="restart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Željeni termin(i)  korištenja dvorane:</w:t>
            </w:r>
          </w:p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  <w:r w:rsidRPr="008A2DD9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  <w:t>- dan u tjednu, vrijeme (od-do)</w:t>
            </w: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  <w:tr w:rsidR="008A2DD9" w:rsidRPr="008A2DD9" w:rsidTr="00565D1E">
        <w:trPr>
          <w:trHeight w:val="567"/>
          <w:jc w:val="center"/>
        </w:trPr>
        <w:tc>
          <w:tcPr>
            <w:tcW w:w="4030" w:type="dxa"/>
            <w:vMerge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  <w:tc>
          <w:tcPr>
            <w:tcW w:w="4954" w:type="dxa"/>
            <w:gridSpan w:val="2"/>
            <w:vAlign w:val="center"/>
          </w:tcPr>
          <w:p w:rsidR="008A2DD9" w:rsidRPr="008A2DD9" w:rsidRDefault="008A2DD9" w:rsidP="008A2D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hr-HR"/>
              </w:rPr>
            </w:pPr>
          </w:p>
        </w:tc>
      </w:tr>
    </w:tbl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Datum podnošenja prijave:</w:t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8A2D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Potpis (i pečat) podnositelja prijave:</w:t>
      </w:r>
    </w:p>
    <w:p w:rsidR="008A2DD9" w:rsidRPr="008A2DD9" w:rsidRDefault="008A2DD9" w:rsidP="008A2DD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Pr="008A2DD9" w:rsidRDefault="008A2DD9" w:rsidP="008A2DD9">
      <w:pPr>
        <w:spacing w:after="160" w:line="259" w:lineRule="auto"/>
        <w:rPr>
          <w:rFonts w:ascii="Calibri" w:eastAsia="Calibri" w:hAnsi="Calibri" w:cs="Times New Roman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8A2DD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KUĆNI RED SPORTSKE DVORANE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6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Kućnim redom utvrđuju se prava i obveze korisnika sportske dvorane i pratećih prostora.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38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imati čistu obuću za ulazak u prostorije dvorane, a u svlačionicama, prije ulaska u dvoranu, zamijeniti obuću u kojoj su došli sportskim papučama.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1" w:lineRule="auto"/>
        <w:ind w:right="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u prostorije sportske dvorane ulaziti samo u dogovorenim terminima, uz nazočnost voditelja ili trenera. Korisnicima koji neće koristiti dogovorene termine ili će dolaziti samo nekoliko korisnika, termin će biti oduzet.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su obvezni upozoriti svoje članove na održavanju reda i čistoće u dvorani i na prikladno ponašanje (psovanje, galama, bacanje otpadaka, šaranje po zidovima, nered u svlačionicama i sanitarnim prostorijama nije dozvoljeno).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Obveza svih korisnika dvorane da čuvaju inventar te da eventualne štete odmah prijave voditelju dvorane, a štetu na objektu i prostorijama dvorane nastalu u vrijeme i uz odgovornost korisnika, isti je dužan nadoknaditi.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3" w:lineRule="auto"/>
        <w:ind w:right="60" w:hanging="364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Sprave i ostala pomagala, korisnik je dužan nakon upotrebe vratiti na njihovo mjesto, a ulaz u spremište sprava i rekvizita dozvoljen je korisnicima samo uz prisutnost voditelja.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pušenje u svim prostorijama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unošenje te konzumacija jela i alkoholnih pića u svlačionicama i u dvorani.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54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Zabranjeno je svako zagrijavanje i igranje loptama i drugim spravama u hodniku, svlačionicama i sanitarnim prostorijama.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right="6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ne mogu i ne smiju samoinicijativno rukovati i paliti: rasvjetu, grijanje, semafore.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 se obvezuju da će paziti na racionalno korištenje grijanja, rasvjete i vode.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right="26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Korisnik sportske dvorane ne može svoj termin ustupiti trećoj osobi bez dogovora s Upravom Škole.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ind w:right="80"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Korisnicima koji se neće pridržavati ovog Kućnog reda biti uskraćeno pravo korištenja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 xml:space="preserve">Ovaj kućni red primjenjuje se danom potpisa ugovora o zakupu sportske dvorane. 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2DD9">
        <w:rPr>
          <w:rFonts w:ascii="Times New Roman" w:eastAsia="Calibri" w:hAnsi="Times New Roman" w:cs="Times New Roman"/>
          <w:sz w:val="24"/>
          <w:szCs w:val="24"/>
        </w:rPr>
        <w:t>Zadar, 11.rujna 2018.</w:t>
      </w: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2DD9" w:rsidRPr="008A2DD9" w:rsidRDefault="008A2DD9" w:rsidP="008A2DD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6874" w:rsidRPr="008A2DD9" w:rsidRDefault="006268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26874" w:rsidRPr="008A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30B"/>
    <w:multiLevelType w:val="multilevel"/>
    <w:tmpl w:val="0AFCC7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C83"/>
    <w:multiLevelType w:val="multilevel"/>
    <w:tmpl w:val="4A9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16"/>
    <w:rsid w:val="000807A4"/>
    <w:rsid w:val="00092EB9"/>
    <w:rsid w:val="004834A7"/>
    <w:rsid w:val="006066AB"/>
    <w:rsid w:val="00626874"/>
    <w:rsid w:val="007A1FB7"/>
    <w:rsid w:val="008A2DD9"/>
    <w:rsid w:val="00B60A12"/>
    <w:rsid w:val="00D73902"/>
    <w:rsid w:val="00DB3916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9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73902"/>
    <w:pPr>
      <w:ind w:left="720"/>
      <w:contextualSpacing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4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cp:lastPrinted>2018-09-11T08:23:00Z</cp:lastPrinted>
  <dcterms:created xsi:type="dcterms:W3CDTF">2018-09-07T08:50:00Z</dcterms:created>
  <dcterms:modified xsi:type="dcterms:W3CDTF">2018-09-20T07:53:00Z</dcterms:modified>
</cp:coreProperties>
</file>