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5B65" w14:textId="5E2F4365" w:rsidR="00057527" w:rsidRPr="00CD7E70" w:rsidRDefault="00CD7E70" w:rsidP="00057527">
      <w:pPr>
        <w:rPr>
          <w:sz w:val="28"/>
          <w:szCs w:val="28"/>
        </w:rPr>
      </w:pPr>
      <w:r w:rsidRPr="00CD7E70">
        <w:rPr>
          <w:sz w:val="28"/>
          <w:szCs w:val="28"/>
        </w:rPr>
        <w:t>9. primjer dijeljenja primjera dobre prakse</w:t>
      </w:r>
    </w:p>
    <w:p w14:paraId="7719EE4E" w14:textId="77777777" w:rsidR="00057527" w:rsidRDefault="00057527" w:rsidP="00057527">
      <w:r>
        <w:t xml:space="preserve"> </w:t>
      </w:r>
    </w:p>
    <w:p w14:paraId="38D82484" w14:textId="35FB7AC1" w:rsidR="00057527" w:rsidRPr="00057527" w:rsidRDefault="00057527" w:rsidP="00057527">
      <w:pPr>
        <w:rPr>
          <w:color w:val="ED7D31" w:themeColor="accent2"/>
          <w:sz w:val="36"/>
          <w:szCs w:val="36"/>
        </w:rPr>
      </w:pPr>
      <w:r w:rsidRPr="007429A5">
        <w:rPr>
          <w:color w:val="4472C4" w:themeColor="accent1"/>
          <w:sz w:val="32"/>
          <w:szCs w:val="32"/>
        </w:rPr>
        <w:t>Slikovnica:</w:t>
      </w:r>
      <w:r w:rsidRPr="007429A5">
        <w:rPr>
          <w:color w:val="4472C4" w:themeColor="accent1"/>
        </w:rPr>
        <w:t xml:space="preserve"> </w:t>
      </w:r>
      <w:r w:rsidRPr="00057527">
        <w:rPr>
          <w:i/>
          <w:iCs/>
          <w:color w:val="ED7D31" w:themeColor="accent2"/>
          <w:sz w:val="36"/>
          <w:szCs w:val="36"/>
        </w:rPr>
        <w:t>MEDO WINNIE U DRUŠTVU NOVIH PRIJATELJA</w:t>
      </w:r>
    </w:p>
    <w:p w14:paraId="56FDB14C" w14:textId="1FA0095E" w:rsidR="00057527" w:rsidRPr="00057527" w:rsidRDefault="00057527" w:rsidP="00057527">
      <w:pPr>
        <w:rPr>
          <w:sz w:val="24"/>
          <w:szCs w:val="24"/>
        </w:rPr>
      </w:pPr>
      <w:r w:rsidRPr="00057527">
        <w:rPr>
          <w:sz w:val="24"/>
          <w:szCs w:val="24"/>
        </w:rPr>
        <w:t>U zajedničkoj igri učenika 2. a razreda s njihovim omiljenim igračkama, nastale su neobične i zabavne pustolovine s Medom Winniyem. Igrajući se i zabavljajući, ova je razredna družina brzo i lako zaključila kako je Medo Winnie pravi prijatelj te da su prijatelji u našim životima itekako važni.</w:t>
      </w:r>
    </w:p>
    <w:p w14:paraId="05924A79" w14:textId="60F931B3" w:rsidR="00057527" w:rsidRPr="00057527" w:rsidRDefault="00057527" w:rsidP="00057527">
      <w:pPr>
        <w:rPr>
          <w:sz w:val="24"/>
          <w:szCs w:val="24"/>
        </w:rPr>
      </w:pPr>
      <w:r w:rsidRPr="00057527">
        <w:rPr>
          <w:sz w:val="24"/>
          <w:szCs w:val="24"/>
        </w:rPr>
        <w:t xml:space="preserve"> "Hrabriji ste nego što vjerujete i jači i pametniji nego što mislite."</w:t>
      </w:r>
    </w:p>
    <w:p w14:paraId="184EABA9" w14:textId="24330779" w:rsidR="00691E76" w:rsidRPr="00057527" w:rsidRDefault="00057527" w:rsidP="00057527">
      <w:pPr>
        <w:rPr>
          <w:sz w:val="24"/>
          <w:szCs w:val="24"/>
        </w:rPr>
      </w:pPr>
      <w:r w:rsidRPr="00057527">
        <w:rPr>
          <w:sz w:val="24"/>
          <w:szCs w:val="24"/>
        </w:rPr>
        <w:t xml:space="preserve">                 Winnie the Pooh</w:t>
      </w:r>
    </w:p>
    <w:p w14:paraId="0CFEB142" w14:textId="77777777" w:rsidR="00057527" w:rsidRPr="00057527" w:rsidRDefault="00057527" w:rsidP="00057527">
      <w:pPr>
        <w:rPr>
          <w:sz w:val="24"/>
          <w:szCs w:val="24"/>
        </w:rPr>
      </w:pPr>
    </w:p>
    <w:p w14:paraId="4605E382" w14:textId="7DF734B3" w:rsidR="00057527" w:rsidRPr="00057527" w:rsidRDefault="00057527" w:rsidP="00057527">
      <w:pPr>
        <w:rPr>
          <w:rStyle w:val="Hyperlink"/>
          <w:color w:val="auto"/>
          <w:sz w:val="24"/>
          <w:szCs w:val="24"/>
          <w:u w:val="none"/>
        </w:rPr>
      </w:pPr>
      <w:r w:rsidRPr="00057527">
        <w:rPr>
          <w:sz w:val="24"/>
          <w:szCs w:val="24"/>
        </w:rPr>
        <w:t>Slikovnicu možete pogledati na ovoj poveznici.</w:t>
      </w:r>
    </w:p>
    <w:p w14:paraId="754BBB32" w14:textId="639B8511" w:rsidR="00057527" w:rsidRDefault="00000000" w:rsidP="00057527">
      <w:pPr>
        <w:rPr>
          <w:sz w:val="24"/>
          <w:szCs w:val="24"/>
        </w:rPr>
      </w:pPr>
      <w:hyperlink r:id="rId4" w:history="1">
        <w:r w:rsidR="00057527" w:rsidRPr="00057527">
          <w:rPr>
            <w:rStyle w:val="Hyperlink"/>
            <w:sz w:val="24"/>
            <w:szCs w:val="24"/>
          </w:rPr>
          <w:t>https://read.bookcreator.com/ovd5Rp0Il6YyK7GkIz23B5FB6Wg1/uHFpnuI8SdSugMoz7uy7ZQ/H04EbDdGQ_ql-1RKZCLIjw-right</w:t>
        </w:r>
      </w:hyperlink>
      <w:r w:rsidR="00057527" w:rsidRPr="00057527">
        <w:rPr>
          <w:sz w:val="24"/>
          <w:szCs w:val="24"/>
        </w:rPr>
        <w:t xml:space="preserve"> </w:t>
      </w:r>
    </w:p>
    <w:p w14:paraId="778371F8" w14:textId="77777777" w:rsidR="00CB6375" w:rsidRPr="00CB6375" w:rsidRDefault="00CB6375" w:rsidP="00057527">
      <w:pPr>
        <w:rPr>
          <w:b/>
          <w:bCs/>
          <w:sz w:val="24"/>
          <w:szCs w:val="24"/>
        </w:rPr>
      </w:pPr>
    </w:p>
    <w:p w14:paraId="11E71105" w14:textId="50326EBE" w:rsidR="00CB6375" w:rsidRPr="00CB6375" w:rsidRDefault="00CB6375" w:rsidP="00057527">
      <w:pPr>
        <w:rPr>
          <w:rStyle w:val="Hyperlink"/>
          <w:color w:val="auto"/>
          <w:sz w:val="24"/>
          <w:szCs w:val="24"/>
          <w:u w:val="none"/>
        </w:rPr>
      </w:pPr>
      <w:r w:rsidRPr="00CB6375">
        <w:rPr>
          <w:rStyle w:val="Hyperlink"/>
          <w:b/>
          <w:bCs/>
          <w:color w:val="auto"/>
          <w:sz w:val="24"/>
          <w:szCs w:val="24"/>
          <w:u w:val="none"/>
        </w:rPr>
        <w:t>NASTAVNA JEDINICA</w:t>
      </w:r>
      <w:r>
        <w:rPr>
          <w:rStyle w:val="Hyperlink"/>
          <w:b/>
          <w:bCs/>
          <w:color w:val="auto"/>
          <w:sz w:val="24"/>
          <w:szCs w:val="24"/>
          <w:u w:val="none"/>
        </w:rPr>
        <w:t xml:space="preserve">: </w:t>
      </w:r>
      <w:r w:rsidRPr="00CB6375">
        <w:rPr>
          <w:rStyle w:val="Hyperlink"/>
          <w:color w:val="auto"/>
          <w:sz w:val="24"/>
          <w:szCs w:val="24"/>
          <w:u w:val="none"/>
        </w:rPr>
        <w:t>MEDO WINNIE ZVANI POOH, ALAN ALEXANDER MILNE</w:t>
      </w:r>
    </w:p>
    <w:p w14:paraId="46864A36" w14:textId="7F80F55D" w:rsidR="00CB6375" w:rsidRPr="00CB6375" w:rsidRDefault="00CB6375" w:rsidP="00CB6375">
      <w:pPr>
        <w:rPr>
          <w:sz w:val="24"/>
          <w:szCs w:val="24"/>
        </w:rPr>
      </w:pPr>
      <w:r w:rsidRPr="00CB6375">
        <w:rPr>
          <w:b/>
          <w:bCs/>
          <w:sz w:val="24"/>
          <w:szCs w:val="24"/>
        </w:rPr>
        <w:t>CILJ SATA:</w:t>
      </w:r>
      <w:r>
        <w:rPr>
          <w:sz w:val="24"/>
          <w:szCs w:val="24"/>
        </w:rPr>
        <w:t xml:space="preserve"> Stvaranje/pisanje slikovnice</w:t>
      </w:r>
    </w:p>
    <w:p w14:paraId="4683CD55" w14:textId="2606F7E2" w:rsidR="00CB6375" w:rsidRPr="00CB6375" w:rsidRDefault="00CB6375" w:rsidP="00CB6375">
      <w:pPr>
        <w:rPr>
          <w:rFonts w:ascii="Calibri" w:eastAsia="Calibri" w:hAnsi="Calibri" w:cs="Calibri"/>
          <w:b/>
          <w:noProof/>
          <w:sz w:val="24"/>
          <w:szCs w:val="24"/>
        </w:rPr>
      </w:pPr>
      <w:r w:rsidRPr="00CB6375">
        <w:rPr>
          <w:rFonts w:ascii="Calibri" w:eastAsia="Calibri" w:hAnsi="Calibri" w:cs="Calibri"/>
          <w:b/>
          <w:noProof/>
          <w:sz w:val="24"/>
          <w:szCs w:val="24"/>
        </w:rPr>
        <w:t>ODGOJNO-OBRAZOVNI ISHODI</w:t>
      </w:r>
    </w:p>
    <w:p w14:paraId="42ED9050" w14:textId="66086C96" w:rsidR="00CB6375" w:rsidRPr="00CB6375" w:rsidRDefault="00CB6375" w:rsidP="00CB637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B6375">
        <w:rPr>
          <w:rFonts w:ascii="Calibri" w:eastAsia="Calibri" w:hAnsi="Calibri" w:cs="Calibri"/>
          <w:sz w:val="24"/>
          <w:szCs w:val="24"/>
        </w:rPr>
        <w:t xml:space="preserve">OŠ HJ B.2.1. </w:t>
      </w:r>
    </w:p>
    <w:p w14:paraId="2EC615E5" w14:textId="77777777" w:rsidR="00CB6375" w:rsidRPr="00CB6375" w:rsidRDefault="00CB6375" w:rsidP="00CB637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B6375">
        <w:rPr>
          <w:rFonts w:ascii="Calibri" w:eastAsia="Calibri" w:hAnsi="Calibri" w:cs="Calibri"/>
          <w:sz w:val="24"/>
          <w:szCs w:val="24"/>
        </w:rPr>
        <w:t>- govori o čemu razmišlja i kako se osjeća nakon čitanja/slušanja književnoga teksta</w:t>
      </w:r>
    </w:p>
    <w:p w14:paraId="0042BAF3" w14:textId="77777777" w:rsidR="00CB6375" w:rsidRPr="00CB6375" w:rsidRDefault="00CB6375" w:rsidP="00CB637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B6375">
        <w:rPr>
          <w:rFonts w:ascii="Calibri" w:eastAsia="Calibri" w:hAnsi="Calibri" w:cs="Calibri"/>
          <w:sz w:val="24"/>
          <w:szCs w:val="24"/>
        </w:rPr>
        <w:t>- izražava opisane situacije i doživljeno u književnome tekstu riječima, crtežom i pokretom</w:t>
      </w:r>
    </w:p>
    <w:p w14:paraId="1B0ABE11" w14:textId="77777777" w:rsidR="00CB6375" w:rsidRPr="00CB6375" w:rsidRDefault="00CB6375" w:rsidP="00CB637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B6375">
        <w:rPr>
          <w:rFonts w:ascii="Calibri" w:eastAsia="Calibri" w:hAnsi="Calibri" w:cs="Calibri"/>
          <w:sz w:val="24"/>
          <w:szCs w:val="24"/>
        </w:rPr>
        <w:t>- izražava vlastito mišljenje o događajima u priči i postupcima likova</w:t>
      </w:r>
    </w:p>
    <w:p w14:paraId="218217EA" w14:textId="77777777" w:rsidR="00CB6375" w:rsidRPr="00CB6375" w:rsidRDefault="00CB6375" w:rsidP="00CB637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B6375">
        <w:rPr>
          <w:rFonts w:ascii="Calibri" w:eastAsia="Calibri" w:hAnsi="Calibri" w:cs="Calibri"/>
          <w:sz w:val="24"/>
          <w:szCs w:val="24"/>
        </w:rPr>
        <w:t>- povezuje postupke likova iz književnoga teksta s vlastitim postupcima i postupcima osoba koje ga okružuju</w:t>
      </w:r>
    </w:p>
    <w:p w14:paraId="16DC3045" w14:textId="77777777" w:rsidR="00CB6375" w:rsidRPr="00CB6375" w:rsidRDefault="00CB6375" w:rsidP="00CB637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B6375">
        <w:rPr>
          <w:rFonts w:ascii="Calibri" w:eastAsia="Calibri" w:hAnsi="Calibri" w:cs="Calibri"/>
          <w:sz w:val="24"/>
          <w:szCs w:val="24"/>
        </w:rPr>
        <w:t>- pripovijeda o događajima iz svakodnevnoga života koji su u vezi s onima u književnome tekstu</w:t>
      </w:r>
    </w:p>
    <w:p w14:paraId="18348CC1" w14:textId="77777777" w:rsidR="00CB6375" w:rsidRPr="00CB6375" w:rsidRDefault="00CB6375" w:rsidP="00CB637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B6375">
        <w:rPr>
          <w:rFonts w:ascii="Calibri" w:eastAsia="Calibri" w:hAnsi="Calibri" w:cs="Calibri"/>
          <w:sz w:val="24"/>
          <w:szCs w:val="24"/>
        </w:rPr>
        <w:t>- objašnjava razloge zbog kojih mu se neki književni tekst sviđa ili ne sviđa</w:t>
      </w:r>
    </w:p>
    <w:p w14:paraId="6602147B" w14:textId="77777777" w:rsidR="00CB6375" w:rsidRPr="00CB6375" w:rsidRDefault="00CB6375" w:rsidP="00CB637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F731517" w14:textId="6C3A9413" w:rsidR="00CB6375" w:rsidRPr="00CB6375" w:rsidRDefault="00CB6375" w:rsidP="00CB637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B6375">
        <w:rPr>
          <w:rFonts w:ascii="Calibri" w:eastAsia="Calibri" w:hAnsi="Calibri" w:cs="Calibri"/>
          <w:sz w:val="24"/>
          <w:szCs w:val="24"/>
        </w:rPr>
        <w:t xml:space="preserve">OŠ HJ B.2.4. </w:t>
      </w:r>
    </w:p>
    <w:p w14:paraId="2CFD17E8" w14:textId="77777777" w:rsidR="00CB6375" w:rsidRPr="00CB6375" w:rsidRDefault="00CB6375" w:rsidP="00CB637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B6375">
        <w:rPr>
          <w:rFonts w:ascii="Calibri" w:eastAsia="Calibri" w:hAnsi="Calibri" w:cs="Calibri"/>
          <w:sz w:val="24"/>
          <w:szCs w:val="24"/>
        </w:rPr>
        <w:t>- koristi se jezičnim vještinama, aktivnim rječnikom i temeljnim znanjima radi oblikovanja uradaka u kojima dolazi do izražaja kreativnost, originalnost i stvaralačko mišljenje</w:t>
      </w:r>
    </w:p>
    <w:p w14:paraId="5EA158AE" w14:textId="78D8ACD0" w:rsidR="00CB6375" w:rsidRPr="00CB6375" w:rsidRDefault="00CB6375" w:rsidP="00CB637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B6375">
        <w:rPr>
          <w:rFonts w:ascii="Calibri" w:eastAsia="Calibri" w:hAnsi="Calibri" w:cs="Calibri"/>
          <w:sz w:val="24"/>
          <w:szCs w:val="24"/>
        </w:rPr>
        <w:t>- stvara različite individualne uratke: preoblikuje pročitani književni tekst: stvara novi svršetak, mijenja postupke likova, uvodi nove likove, sudjeluje u priči</w:t>
      </w:r>
    </w:p>
    <w:p w14:paraId="36201709" w14:textId="4527B12A" w:rsidR="00CB6375" w:rsidRPr="00CB6375" w:rsidRDefault="00CB6375" w:rsidP="00CB6375">
      <w:pPr>
        <w:rPr>
          <w:rStyle w:val="Hyperlink"/>
          <w:rFonts w:ascii="Calibri" w:eastAsia="Calibri" w:hAnsi="Calibri" w:cs="Calibri"/>
          <w:color w:val="auto"/>
          <w:sz w:val="24"/>
          <w:szCs w:val="24"/>
          <w:u w:val="none"/>
        </w:rPr>
      </w:pPr>
      <w:r w:rsidRPr="00CB6375">
        <w:rPr>
          <w:rFonts w:ascii="Calibri" w:eastAsia="Calibri" w:hAnsi="Calibri" w:cs="Calibri"/>
          <w:sz w:val="24"/>
          <w:szCs w:val="24"/>
        </w:rPr>
        <w:t>- razvija vlastiti potencijal za stvaralaštvo</w:t>
      </w:r>
    </w:p>
    <w:p w14:paraId="01ADE7AE" w14:textId="77777777" w:rsidR="00CB6375" w:rsidRPr="00CB6375" w:rsidRDefault="00CB6375" w:rsidP="00CB6375">
      <w:pPr>
        <w:rPr>
          <w:b/>
          <w:bCs/>
          <w:sz w:val="24"/>
          <w:szCs w:val="24"/>
        </w:rPr>
      </w:pPr>
      <w:r w:rsidRPr="00CB6375">
        <w:rPr>
          <w:b/>
          <w:bCs/>
          <w:sz w:val="24"/>
          <w:szCs w:val="24"/>
        </w:rPr>
        <w:t>ODGOJNO-OBRAZOVNA OČEKIVANJA MEĐUPREDMETNIH TEMA I SUODNOSI S OSTALIM PREDMETIMA</w:t>
      </w:r>
    </w:p>
    <w:p w14:paraId="079DB9EF" w14:textId="77777777" w:rsidR="00CB6375" w:rsidRPr="00CB6375" w:rsidRDefault="00CB6375" w:rsidP="00CB6375">
      <w:pPr>
        <w:rPr>
          <w:sz w:val="24"/>
          <w:szCs w:val="24"/>
        </w:rPr>
      </w:pPr>
      <w:r w:rsidRPr="00CB6375">
        <w:rPr>
          <w:sz w:val="24"/>
          <w:szCs w:val="24"/>
        </w:rPr>
        <w:t>osr A.1.1. Razvija sliku o sebi.</w:t>
      </w:r>
    </w:p>
    <w:p w14:paraId="2398402F" w14:textId="77777777" w:rsidR="00CB6375" w:rsidRDefault="00CB6375" w:rsidP="00CB6375">
      <w:pPr>
        <w:rPr>
          <w:sz w:val="24"/>
          <w:szCs w:val="24"/>
        </w:rPr>
      </w:pPr>
      <w:r w:rsidRPr="00CB6375">
        <w:rPr>
          <w:sz w:val="24"/>
          <w:szCs w:val="24"/>
        </w:rPr>
        <w:lastRenderedPageBreak/>
        <w:t>osr A.1.3. Razvija svoje potencijale.</w:t>
      </w:r>
    </w:p>
    <w:p w14:paraId="21659708" w14:textId="738A8188" w:rsidR="00CB6375" w:rsidRPr="00CB6375" w:rsidRDefault="00CB6375" w:rsidP="00CB6375">
      <w:pPr>
        <w:rPr>
          <w:sz w:val="24"/>
          <w:szCs w:val="24"/>
        </w:rPr>
      </w:pPr>
      <w:r w:rsidRPr="00CB6375">
        <w:rPr>
          <w:sz w:val="24"/>
          <w:szCs w:val="24"/>
        </w:rPr>
        <w:t>osr B.1.2. Razvija komunikacijske kompetencije.</w:t>
      </w:r>
    </w:p>
    <w:p w14:paraId="5F0B51D3" w14:textId="6253D538" w:rsidR="00CB6375" w:rsidRDefault="00CB6375" w:rsidP="00CB6375">
      <w:pPr>
        <w:rPr>
          <w:sz w:val="24"/>
          <w:szCs w:val="24"/>
        </w:rPr>
      </w:pPr>
      <w:r w:rsidRPr="00CB6375">
        <w:rPr>
          <w:sz w:val="24"/>
          <w:szCs w:val="24"/>
        </w:rPr>
        <w:t>uku D.1.2. Učenik ostvaruje dobru komunikaciju s drugima, uspješno surađuje u različitim situacijama i spreman je zatražiti i ponuditi pomoć.</w:t>
      </w:r>
    </w:p>
    <w:p w14:paraId="3696129D" w14:textId="7CABDA81" w:rsidR="00CB6375" w:rsidRDefault="00AB54FD" w:rsidP="00CB6375">
      <w:pPr>
        <w:rPr>
          <w:sz w:val="24"/>
          <w:szCs w:val="24"/>
        </w:rPr>
      </w:pPr>
      <w:r w:rsidRPr="00AB54FD">
        <w:rPr>
          <w:b/>
          <w:bCs/>
          <w:sz w:val="24"/>
          <w:szCs w:val="24"/>
        </w:rPr>
        <w:t>KLJUČNI POJMOVI:</w:t>
      </w:r>
      <w:r>
        <w:rPr>
          <w:sz w:val="24"/>
          <w:szCs w:val="24"/>
        </w:rPr>
        <w:t xml:space="preserve"> slikovnica</w:t>
      </w:r>
    </w:p>
    <w:p w14:paraId="741975A7" w14:textId="1FDA7B4F" w:rsidR="00CB6375" w:rsidRDefault="00CB6375" w:rsidP="00CB6375">
      <w:pPr>
        <w:rPr>
          <w:sz w:val="24"/>
          <w:szCs w:val="24"/>
        </w:rPr>
      </w:pPr>
      <w:r w:rsidRPr="00CB6375">
        <w:rPr>
          <w:b/>
          <w:bCs/>
          <w:sz w:val="24"/>
          <w:szCs w:val="24"/>
        </w:rPr>
        <w:t xml:space="preserve">NASTAVNA SREDSTVA </w:t>
      </w:r>
      <w:r w:rsidRPr="00CB6375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CB6375">
        <w:rPr>
          <w:sz w:val="24"/>
          <w:szCs w:val="24"/>
        </w:rPr>
        <w:t xml:space="preserve">lektirna knjiga Medo Winnie zvani Pooh, ploča, kreda, </w:t>
      </w:r>
      <w:r>
        <w:rPr>
          <w:sz w:val="24"/>
          <w:szCs w:val="24"/>
        </w:rPr>
        <w:t>listići za pisanje i crtanje, igračke</w:t>
      </w:r>
      <w:r w:rsidR="00AB54FD">
        <w:rPr>
          <w:sz w:val="24"/>
          <w:szCs w:val="24"/>
        </w:rPr>
        <w:t xml:space="preserve">, listići za </w:t>
      </w:r>
      <w:r w:rsidR="00AB54FD" w:rsidRPr="00AB54FD">
        <w:rPr>
          <w:sz w:val="24"/>
          <w:szCs w:val="24"/>
        </w:rPr>
        <w:t>refleksij</w:t>
      </w:r>
      <w:r w:rsidR="00AB54FD">
        <w:rPr>
          <w:sz w:val="24"/>
          <w:szCs w:val="24"/>
        </w:rPr>
        <w:t xml:space="preserve">u </w:t>
      </w:r>
      <w:r w:rsidR="00AB54FD" w:rsidRPr="00AB54FD">
        <w:rPr>
          <w:sz w:val="24"/>
          <w:szCs w:val="24"/>
        </w:rPr>
        <w:t>i samoprocjena učitelja</w:t>
      </w:r>
    </w:p>
    <w:p w14:paraId="2C1B67DB" w14:textId="77777777" w:rsidR="00AB54FD" w:rsidRPr="00AB54FD" w:rsidRDefault="00AB54FD" w:rsidP="00AB54FD">
      <w:pPr>
        <w:rPr>
          <w:sz w:val="24"/>
          <w:szCs w:val="24"/>
        </w:rPr>
      </w:pPr>
      <w:r w:rsidRPr="00AB54FD">
        <w:rPr>
          <w:b/>
          <w:bCs/>
          <w:sz w:val="24"/>
          <w:szCs w:val="24"/>
        </w:rPr>
        <w:t>NASTAVNE METODE:</w:t>
      </w:r>
      <w:r w:rsidRPr="00AB54FD">
        <w:rPr>
          <w:sz w:val="24"/>
          <w:szCs w:val="24"/>
        </w:rPr>
        <w:t xml:space="preserve"> govorenje i slušanje, čitanje, pisanje, dramatizacija </w:t>
      </w:r>
    </w:p>
    <w:p w14:paraId="1610492D" w14:textId="28FEC142" w:rsidR="00AB54FD" w:rsidRPr="00CB6375" w:rsidRDefault="00AB54FD" w:rsidP="00AB54FD">
      <w:pPr>
        <w:rPr>
          <w:sz w:val="24"/>
          <w:szCs w:val="24"/>
        </w:rPr>
      </w:pPr>
      <w:r w:rsidRPr="00AB54FD">
        <w:rPr>
          <w:b/>
          <w:bCs/>
          <w:sz w:val="24"/>
          <w:szCs w:val="24"/>
        </w:rPr>
        <w:t>OBLICI NASTAVE:</w:t>
      </w:r>
      <w:r w:rsidRPr="00AB54FD">
        <w:rPr>
          <w:sz w:val="24"/>
          <w:szCs w:val="24"/>
        </w:rPr>
        <w:t xml:space="preserve"> frontalni, individualni, rad u </w:t>
      </w:r>
      <w:r>
        <w:rPr>
          <w:sz w:val="24"/>
          <w:szCs w:val="24"/>
        </w:rPr>
        <w:t>skupinama</w:t>
      </w:r>
    </w:p>
    <w:sectPr w:rsidR="00AB54FD" w:rsidRPr="00CB6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27"/>
    <w:rsid w:val="00057527"/>
    <w:rsid w:val="001F6E65"/>
    <w:rsid w:val="00691E76"/>
    <w:rsid w:val="007429A5"/>
    <w:rsid w:val="00AB54FD"/>
    <w:rsid w:val="00CB6375"/>
    <w:rsid w:val="00CD7E70"/>
    <w:rsid w:val="00E9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F9E8"/>
  <w15:chartTrackingRefBased/>
  <w15:docId w15:val="{2881C9FB-6367-48F7-ADF6-E1A7BA77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5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5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75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ad.bookcreator.com/ovd5Rp0Il6YyK7GkIz23B5FB6Wg1/uHFpnuI8SdSugMoz7uy7ZQ/H04EbDdGQ_ql-1RKZCLIjw-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Biskup</dc:creator>
  <cp:keywords/>
  <dc:description/>
  <cp:lastModifiedBy>Nikola Biskup</cp:lastModifiedBy>
  <cp:revision>3</cp:revision>
  <dcterms:created xsi:type="dcterms:W3CDTF">2024-03-05T20:25:00Z</dcterms:created>
  <dcterms:modified xsi:type="dcterms:W3CDTF">2024-03-05T20:46:00Z</dcterms:modified>
</cp:coreProperties>
</file>