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16" w:rsidRPr="006F24EF" w:rsidRDefault="009F0416" w:rsidP="009F0416">
      <w:pPr>
        <w:spacing w:line="240" w:lineRule="auto"/>
        <w:jc w:val="both"/>
        <w:rPr>
          <w:rFonts w:ascii="Arial" w:hAnsi="Arial" w:cs="Arial"/>
        </w:rPr>
      </w:pPr>
      <w:r w:rsidRPr="006F24EF">
        <w:rPr>
          <w:rFonts w:ascii="Arial" w:hAnsi="Arial" w:cs="Arial"/>
          <w:noProof/>
        </w:rPr>
        <w:t xml:space="preserve">                </w:t>
      </w:r>
      <w:r w:rsidRPr="006F24EF">
        <w:rPr>
          <w:rFonts w:ascii="Arial" w:hAnsi="Arial" w:cs="Arial"/>
          <w:noProof/>
          <w:lang w:eastAsia="hr-HR"/>
        </w:rPr>
        <w:drawing>
          <wp:inline distT="0" distB="0" distL="0" distR="0" wp14:anchorId="7A3869AD" wp14:editId="613B0982">
            <wp:extent cx="476250" cy="56197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16" w:rsidRPr="000E1F51" w:rsidRDefault="009F0416" w:rsidP="009F0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F51">
        <w:rPr>
          <w:rFonts w:ascii="Times New Roman" w:hAnsi="Times New Roman" w:cs="Times New Roman"/>
          <w:sz w:val="24"/>
          <w:szCs w:val="24"/>
        </w:rPr>
        <w:t>REPUBLIKA HRVATSKA</w:t>
      </w:r>
    </w:p>
    <w:p w:rsidR="009F0416" w:rsidRPr="000E1F51" w:rsidRDefault="009F0416" w:rsidP="009F0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F51">
        <w:rPr>
          <w:rFonts w:ascii="Times New Roman" w:hAnsi="Times New Roman" w:cs="Times New Roman"/>
          <w:sz w:val="24"/>
          <w:szCs w:val="24"/>
        </w:rPr>
        <w:t>OSNOVNA ŠKOLA ŠIME BUDINIĆA ZADAR</w:t>
      </w:r>
    </w:p>
    <w:p w:rsidR="009F0416" w:rsidRPr="000E1F51" w:rsidRDefault="009F0416" w:rsidP="009F0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F51">
        <w:rPr>
          <w:rFonts w:ascii="Times New Roman" w:hAnsi="Times New Roman" w:cs="Times New Roman"/>
          <w:sz w:val="24"/>
          <w:szCs w:val="24"/>
        </w:rPr>
        <w:t>Put Šimunova 4</w:t>
      </w:r>
      <w:r>
        <w:rPr>
          <w:rFonts w:ascii="Times New Roman" w:hAnsi="Times New Roman" w:cs="Times New Roman"/>
          <w:sz w:val="24"/>
          <w:szCs w:val="24"/>
        </w:rPr>
        <w:t>., Zadar</w:t>
      </w:r>
    </w:p>
    <w:p w:rsidR="009F0416" w:rsidRDefault="009F0416" w:rsidP="009F0416">
      <w:pPr>
        <w:pStyle w:val="Bezproreda"/>
        <w:jc w:val="both"/>
        <w:rPr>
          <w:color w:val="FF0000"/>
        </w:rPr>
      </w:pPr>
    </w:p>
    <w:p w:rsidR="009F0416" w:rsidRPr="00CF3E25" w:rsidRDefault="00CF3E25" w:rsidP="009F0416">
      <w:pPr>
        <w:pStyle w:val="Bezproreda"/>
        <w:jc w:val="both"/>
      </w:pPr>
      <w:r w:rsidRPr="00CF3E25">
        <w:t>KLASA:</w:t>
      </w:r>
      <w:r>
        <w:t xml:space="preserve"> </w:t>
      </w:r>
      <w:r w:rsidRPr="00CF3E25">
        <w:t>112-02/25-01/4</w:t>
      </w:r>
    </w:p>
    <w:p w:rsidR="009F0416" w:rsidRPr="007C3A01" w:rsidRDefault="009F0416" w:rsidP="009F0416">
      <w:pPr>
        <w:pStyle w:val="Bezproreda"/>
        <w:jc w:val="both"/>
      </w:pPr>
      <w:r w:rsidRPr="007C3A01">
        <w:t>URBROJ:</w:t>
      </w:r>
      <w:r w:rsidR="00CF3E25">
        <w:t xml:space="preserve"> </w:t>
      </w:r>
      <w:r w:rsidRPr="007C3A01">
        <w:t>2198-1-6-2</w:t>
      </w:r>
      <w:r>
        <w:t>5</w:t>
      </w:r>
      <w:r w:rsidRPr="007C3A01">
        <w:t>-01</w:t>
      </w:r>
    </w:p>
    <w:p w:rsidR="009F0416" w:rsidRPr="007C3A01" w:rsidRDefault="005B1F09" w:rsidP="009F0416">
      <w:pPr>
        <w:pStyle w:val="Bezproreda"/>
        <w:jc w:val="both"/>
      </w:pPr>
      <w:r>
        <w:t>Zadar, 31</w:t>
      </w:r>
      <w:r w:rsidR="009F0416" w:rsidRPr="007C3A01">
        <w:t xml:space="preserve">. </w:t>
      </w:r>
      <w:r>
        <w:t>srpnja</w:t>
      </w:r>
      <w:r w:rsidR="009F0416" w:rsidRPr="007C3A01">
        <w:t xml:space="preserve"> 2025. godine</w:t>
      </w:r>
    </w:p>
    <w:p w:rsidR="009F0416" w:rsidRDefault="009F0416" w:rsidP="009F0416">
      <w:pPr>
        <w:pStyle w:val="Bezproreda"/>
        <w:ind w:firstLine="708"/>
        <w:jc w:val="both"/>
      </w:pPr>
    </w:p>
    <w:p w:rsidR="009F0416" w:rsidRPr="007C3A01" w:rsidRDefault="001E53AA" w:rsidP="009F0416">
      <w:pPr>
        <w:pStyle w:val="Bezproreda"/>
        <w:ind w:firstLine="708"/>
        <w:jc w:val="both"/>
      </w:pPr>
      <w:r>
        <w:t>Na temelju članka 107.</w:t>
      </w:r>
      <w:r w:rsidR="009F0416" w:rsidRPr="007C3A01">
        <w:t xml:space="preserve"> Zakona o odgoju i obrazovanju u osnovnoj i srednjoj školi („NN” broj 87/08., 86/09., 92/10.,105/10., 90/11., 5/12., 16/12., 86/12., 126/12., 94</w:t>
      </w:r>
      <w:r w:rsidR="009F0416">
        <w:t>/</w:t>
      </w:r>
      <w:r w:rsidR="009F0416" w:rsidRPr="007C3A01">
        <w:t>13.,</w:t>
      </w:r>
      <w:r w:rsidR="009F0416">
        <w:t xml:space="preserve"> </w:t>
      </w:r>
      <w:r w:rsidR="009F0416" w:rsidRPr="007C3A01">
        <w:t>152/14.,</w:t>
      </w:r>
      <w:r w:rsidR="009F0416">
        <w:t xml:space="preserve"> </w:t>
      </w:r>
      <w:r w:rsidR="009F0416" w:rsidRPr="007C3A01">
        <w:t>7/17.,</w:t>
      </w:r>
      <w:r w:rsidR="009F0416">
        <w:t xml:space="preserve"> </w:t>
      </w:r>
      <w:r w:rsidR="009F0416" w:rsidRPr="007C3A01">
        <w:t>68/18</w:t>
      </w:r>
      <w:r w:rsidR="009F0416">
        <w:t>.</w:t>
      </w:r>
      <w:r w:rsidR="009F0416" w:rsidRPr="007C3A01">
        <w:t>,</w:t>
      </w:r>
      <w:r w:rsidR="009F0416">
        <w:t xml:space="preserve"> </w:t>
      </w:r>
      <w:r w:rsidR="009F0416" w:rsidRPr="007C3A01">
        <w:t>98/19</w:t>
      </w:r>
      <w:r w:rsidR="009F0416">
        <w:t>.</w:t>
      </w:r>
      <w:r w:rsidR="009F0416" w:rsidRPr="007C3A01">
        <w:t>,</w:t>
      </w:r>
      <w:r w:rsidR="009F0416">
        <w:t xml:space="preserve"> </w:t>
      </w:r>
      <w:r w:rsidR="009F0416" w:rsidRPr="007C3A01">
        <w:t>64/20</w:t>
      </w:r>
      <w:r w:rsidR="009F0416">
        <w:t>.</w:t>
      </w:r>
      <w:r w:rsidR="009F0416" w:rsidRPr="007C3A01">
        <w:t>, 151/22</w:t>
      </w:r>
      <w:r w:rsidR="009F0416">
        <w:t>.</w:t>
      </w:r>
      <w:r w:rsidR="009F0416" w:rsidRPr="007C3A01">
        <w:t xml:space="preserve"> i 156/23</w:t>
      </w:r>
      <w:r w:rsidR="009F0416">
        <w:t>.</w:t>
      </w:r>
      <w:r w:rsidR="009F0416" w:rsidRPr="007C3A01">
        <w:t>)</w:t>
      </w:r>
      <w:r>
        <w:t xml:space="preserve"> </w:t>
      </w:r>
      <w:r w:rsidR="000264A2">
        <w:t xml:space="preserve">(dalje u tekstu: Zakon </w:t>
      </w:r>
      <w:r w:rsidR="000264A2" w:rsidRPr="00647776">
        <w:t>o odgoju i obrazovanju u osnovnoj i srednjoj školi</w:t>
      </w:r>
      <w:r w:rsidR="000264A2">
        <w:t>)</w:t>
      </w:r>
      <w:r w:rsidR="009F0416" w:rsidRPr="007C3A01">
        <w:t xml:space="preserve">, članka </w:t>
      </w:r>
      <w:r>
        <w:t xml:space="preserve">4. i </w:t>
      </w:r>
      <w:r w:rsidR="009F0416" w:rsidRPr="007C3A01">
        <w:t>5. Pravilnika o načinu i postupku zapošljavanja u Osnovnoj školi Šime Budinića Zadar</w:t>
      </w:r>
      <w:r w:rsidR="009F0416">
        <w:t xml:space="preserve"> (KLASA: 003-06/19-01/37, URBROJ: 2198/01-25-19-3 od 10. svibnja 2019. godine)</w:t>
      </w:r>
      <w:r w:rsidR="00E909DA">
        <w:t xml:space="preserve"> i Izmjena i dopuna</w:t>
      </w:r>
      <w:r w:rsidR="009F0416" w:rsidRPr="007C3A01">
        <w:t xml:space="preserve"> Pravilnika o načinu i postupku zapošljavanja u osnovnoj školi Šime Budinića Zadar</w:t>
      </w:r>
      <w:r w:rsidR="009F0416">
        <w:t xml:space="preserve"> (KLASA: 003-05/20-01/01, URBROJ: 2198/01-25-20-1 od 28. srpnja 2020. godine)</w:t>
      </w:r>
      <w:r w:rsidR="00125F7C">
        <w:t xml:space="preserve"> (dalje u tekstu: Pravilnik)</w:t>
      </w:r>
      <w:r w:rsidR="009F0416" w:rsidRPr="007C3A01">
        <w:t>, a po prethodnom očitovanju Zajedničkog povjerenstva za viškove i manjkove nadležnog za osnovnoškolske ustanove</w:t>
      </w:r>
      <w:r w:rsidR="009F0416">
        <w:t xml:space="preserve"> na području Zadarske županije</w:t>
      </w:r>
      <w:r w:rsidR="009F0416" w:rsidRPr="007C3A01">
        <w:t>, ravnateljica Osnovne škole Šime Budinića</w:t>
      </w:r>
      <w:r w:rsidR="005B1F09">
        <w:t xml:space="preserve"> dana 31</w:t>
      </w:r>
      <w:r w:rsidR="009F0416" w:rsidRPr="007C3A01">
        <w:t xml:space="preserve">. </w:t>
      </w:r>
      <w:r w:rsidR="005B1F09">
        <w:t>srpnja</w:t>
      </w:r>
      <w:r w:rsidR="009F0416" w:rsidRPr="007C3A01">
        <w:t xml:space="preserve"> 2025. godine raspisuje</w:t>
      </w:r>
      <w:r>
        <w:t>:</w:t>
      </w:r>
    </w:p>
    <w:p w:rsidR="00363F3D" w:rsidRPr="00647776" w:rsidRDefault="00363F3D" w:rsidP="00242E9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E2C07" w:rsidRPr="00647776" w:rsidRDefault="009E2C07" w:rsidP="00242E97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6DA5" w:rsidRPr="00647776" w:rsidRDefault="009E2C07" w:rsidP="00876DA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  <w:r w:rsidRPr="006477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NATJEČAJ</w:t>
      </w:r>
    </w:p>
    <w:p w:rsidR="00A14A6D" w:rsidRPr="00647776" w:rsidRDefault="00A14A6D" w:rsidP="00242E9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  <w:r w:rsidRPr="006477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za </w:t>
      </w:r>
      <w:r w:rsidR="00EF02BD" w:rsidRPr="006477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zasnivanje radnog odnosa</w:t>
      </w:r>
      <w:r w:rsidR="009E2C07" w:rsidRPr="006477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="00551322" w:rsidRPr="006477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za</w:t>
      </w:r>
      <w:r w:rsidRPr="006477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radno mjesto</w:t>
      </w:r>
    </w:p>
    <w:p w:rsidR="009E2C07" w:rsidRPr="00647776" w:rsidRDefault="009E2C07" w:rsidP="00242E97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37B9B" w:rsidRPr="00647776" w:rsidRDefault="00A14A6D" w:rsidP="00876DA5">
      <w:pPr>
        <w:pStyle w:val="Bezproreda"/>
        <w:jc w:val="both"/>
      </w:pPr>
      <w:r w:rsidRPr="00647776">
        <w:rPr>
          <w:b/>
          <w:bCs/>
          <w:bdr w:val="none" w:sz="0" w:space="0" w:color="auto" w:frame="1"/>
        </w:rPr>
        <w:t>1.Tajnik/ca škol</w:t>
      </w:r>
      <w:r w:rsidR="00EF02BD" w:rsidRPr="00647776">
        <w:rPr>
          <w:b/>
          <w:bCs/>
          <w:bdr w:val="none" w:sz="0" w:space="0" w:color="auto" w:frame="1"/>
        </w:rPr>
        <w:t>sk</w:t>
      </w:r>
      <w:r w:rsidRPr="00647776">
        <w:rPr>
          <w:b/>
          <w:bCs/>
          <w:bdr w:val="none" w:sz="0" w:space="0" w:color="auto" w:frame="1"/>
        </w:rPr>
        <w:t>e</w:t>
      </w:r>
      <w:r w:rsidR="00EF02BD" w:rsidRPr="00647776">
        <w:rPr>
          <w:b/>
          <w:bCs/>
          <w:bdr w:val="none" w:sz="0" w:space="0" w:color="auto" w:frame="1"/>
        </w:rPr>
        <w:t xml:space="preserve"> ustanove</w:t>
      </w:r>
      <w:r w:rsidRPr="00647776">
        <w:t> –</w:t>
      </w:r>
      <w:r w:rsidR="00037B9B" w:rsidRPr="00647776">
        <w:t xml:space="preserve"> na </w:t>
      </w:r>
      <w:r w:rsidR="009F0416">
        <w:t>ne</w:t>
      </w:r>
      <w:r w:rsidR="00037B9B" w:rsidRPr="00647776">
        <w:t>određeno puno radno vrijeme od 40 sati tjedno - j</w:t>
      </w:r>
      <w:r w:rsidR="00A266EF">
        <w:t>edan (1) izvršitelj/ic</w:t>
      </w:r>
      <w:r w:rsidR="009F0416">
        <w:t>a</w:t>
      </w:r>
      <w:r w:rsidR="005A1555">
        <w:t xml:space="preserve"> – mjesto rada u sjedištu poslodavca - uz uvjet probnog rada u trajanju od 3 mjeseca.</w:t>
      </w:r>
    </w:p>
    <w:p w:rsidR="00876DA5" w:rsidRPr="00647776" w:rsidRDefault="00876DA5" w:rsidP="00876DA5">
      <w:pPr>
        <w:pStyle w:val="Bezproreda"/>
        <w:jc w:val="both"/>
      </w:pPr>
    </w:p>
    <w:p w:rsidR="00125F7C" w:rsidRDefault="00EF02BD" w:rsidP="0055132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7776">
        <w:rPr>
          <w:rFonts w:ascii="Times New Roman" w:hAnsi="Times New Roman" w:cs="Times New Roman"/>
          <w:sz w:val="24"/>
          <w:szCs w:val="24"/>
        </w:rPr>
        <w:t xml:space="preserve">Kandidati koji se prijavljuju na natječaj, uz opći uvjet za zasnivanje radnog odnosa, sukladno općim propisima o radu, moraju ispunjavati i posebne uvjete za zasnivanje radnog odnosa sukladno članku 105. i članku 106. Zakona o odgoju i obrazovanju u osnovnoj i srednjoj školi. </w:t>
      </w:r>
    </w:p>
    <w:p w:rsidR="003B7695" w:rsidRPr="00647776" w:rsidRDefault="00EF02BD" w:rsidP="0055132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7776">
        <w:rPr>
          <w:rFonts w:ascii="Times New Roman" w:hAnsi="Times New Roman" w:cs="Times New Roman"/>
          <w:sz w:val="24"/>
          <w:szCs w:val="24"/>
        </w:rPr>
        <w:t xml:space="preserve">Kandidati moraju imati završen: </w:t>
      </w:r>
    </w:p>
    <w:p w:rsidR="003B7695" w:rsidRPr="00647776" w:rsidRDefault="00EF02BD" w:rsidP="00242E97">
      <w:pPr>
        <w:pStyle w:val="Odlomakpopisa"/>
        <w:numPr>
          <w:ilvl w:val="0"/>
          <w:numId w:val="3"/>
        </w:numPr>
        <w:spacing w:after="255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7776">
        <w:rPr>
          <w:rFonts w:ascii="Times New Roman" w:hAnsi="Times New Roman" w:cs="Times New Roman"/>
          <w:sz w:val="24"/>
          <w:szCs w:val="24"/>
        </w:rPr>
        <w:t xml:space="preserve">sveučilišni </w:t>
      </w:r>
      <w:r w:rsidR="009F0416">
        <w:rPr>
          <w:rFonts w:ascii="Times New Roman" w:hAnsi="Times New Roman" w:cs="Times New Roman"/>
          <w:sz w:val="24"/>
          <w:szCs w:val="24"/>
        </w:rPr>
        <w:t>integrirani prije</w:t>
      </w:r>
      <w:r w:rsidRPr="00647776">
        <w:rPr>
          <w:rFonts w:ascii="Times New Roman" w:hAnsi="Times New Roman" w:cs="Times New Roman"/>
          <w:sz w:val="24"/>
          <w:szCs w:val="24"/>
        </w:rPr>
        <w:t xml:space="preserve">diplomski </w:t>
      </w:r>
      <w:r w:rsidR="009F0416">
        <w:rPr>
          <w:rFonts w:ascii="Times New Roman" w:hAnsi="Times New Roman" w:cs="Times New Roman"/>
          <w:sz w:val="24"/>
          <w:szCs w:val="24"/>
        </w:rPr>
        <w:t xml:space="preserve">i diplomski </w:t>
      </w:r>
      <w:r w:rsidRPr="00647776">
        <w:rPr>
          <w:rFonts w:ascii="Times New Roman" w:hAnsi="Times New Roman" w:cs="Times New Roman"/>
          <w:sz w:val="24"/>
          <w:szCs w:val="24"/>
        </w:rPr>
        <w:t xml:space="preserve">studij pravne struke ili </w:t>
      </w:r>
      <w:r w:rsidR="009F0416">
        <w:rPr>
          <w:rFonts w:ascii="Times New Roman" w:hAnsi="Times New Roman" w:cs="Times New Roman"/>
          <w:sz w:val="24"/>
          <w:szCs w:val="24"/>
        </w:rPr>
        <w:t xml:space="preserve">stručni diplomski </w:t>
      </w:r>
      <w:r w:rsidRPr="00647776">
        <w:rPr>
          <w:rFonts w:ascii="Times New Roman" w:hAnsi="Times New Roman" w:cs="Times New Roman"/>
          <w:sz w:val="24"/>
          <w:szCs w:val="24"/>
        </w:rPr>
        <w:t xml:space="preserve">studij javne uprave, </w:t>
      </w:r>
    </w:p>
    <w:p w:rsidR="00EF02BD" w:rsidRPr="00A266EF" w:rsidRDefault="009F0416" w:rsidP="00551322">
      <w:pPr>
        <w:pStyle w:val="Odlomakpopis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stručni </w:t>
      </w:r>
      <w:r w:rsidR="00EF02BD" w:rsidRPr="00A266EF">
        <w:rPr>
          <w:rFonts w:ascii="Times New Roman" w:hAnsi="Times New Roman" w:cs="Times New Roman"/>
          <w:sz w:val="24"/>
          <w:szCs w:val="24"/>
        </w:rPr>
        <w:t>preddiplomski studij upravne struke, ako se na natječaj ne javi osoba iz točke a).</w:t>
      </w:r>
    </w:p>
    <w:p w:rsidR="004F6597" w:rsidRPr="00A266EF" w:rsidRDefault="004F6597" w:rsidP="00242E97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A266EF" w:rsidRPr="00A266EF" w:rsidRDefault="00A266EF" w:rsidP="00A26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66EF">
        <w:rPr>
          <w:rFonts w:ascii="Times New Roman" w:hAnsi="Times New Roman" w:cs="Times New Roman"/>
          <w:sz w:val="24"/>
          <w:szCs w:val="24"/>
        </w:rPr>
        <w:t>Prijavu na natječaj pot</w:t>
      </w:r>
      <w:r w:rsidR="00006D4C">
        <w:rPr>
          <w:rFonts w:ascii="Times New Roman" w:hAnsi="Times New Roman" w:cs="Times New Roman"/>
          <w:sz w:val="24"/>
          <w:szCs w:val="24"/>
        </w:rPr>
        <w:t xml:space="preserve">rebno je vlastoručno potpisati </w:t>
      </w:r>
      <w:r w:rsidRPr="00A266EF">
        <w:rPr>
          <w:rFonts w:ascii="Times New Roman" w:hAnsi="Times New Roman" w:cs="Times New Roman"/>
          <w:sz w:val="24"/>
          <w:szCs w:val="24"/>
        </w:rPr>
        <w:t xml:space="preserve">i u njoj </w:t>
      </w:r>
      <w:r w:rsidRPr="00A266EF">
        <w:rPr>
          <w:rFonts w:ascii="Times New Roman" w:eastAsia="Batang" w:hAnsi="Times New Roman" w:cs="Times New Roman"/>
          <w:sz w:val="24"/>
          <w:szCs w:val="24"/>
        </w:rPr>
        <w:t>navesti adresu i e-mail adresu na  koju će kandidatima biti dostavljene obavijesti vezane za postupak natječaja</w:t>
      </w:r>
      <w:r w:rsidRPr="00A266E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266EF" w:rsidRPr="00A266EF" w:rsidRDefault="00A266EF" w:rsidP="00E909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6EF">
        <w:rPr>
          <w:rFonts w:ascii="Times New Roman" w:hAnsi="Times New Roman" w:cs="Times New Roman"/>
          <w:sz w:val="24"/>
          <w:szCs w:val="24"/>
        </w:rPr>
        <w:t xml:space="preserve">Kandidati su obvezni uz prijavu na natječaj priložiti: </w:t>
      </w:r>
    </w:p>
    <w:p w:rsidR="003B7695" w:rsidRPr="00A266EF" w:rsidRDefault="00EF02BD" w:rsidP="00A266EF">
      <w:pPr>
        <w:pStyle w:val="Standard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A266EF">
        <w:t>životopis</w:t>
      </w:r>
      <w:r w:rsidR="003B7695" w:rsidRPr="00A266EF">
        <w:t>;</w:t>
      </w:r>
    </w:p>
    <w:p w:rsidR="003B7695" w:rsidRPr="00A266EF" w:rsidRDefault="00A266EF" w:rsidP="00A266EF">
      <w:pPr>
        <w:pStyle w:val="Standard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diplomu</w:t>
      </w:r>
      <w:r w:rsidR="00EF02BD" w:rsidRPr="00A266EF">
        <w:t xml:space="preserve">, odnosno dokaz o stečenoj stručnoj spremi; </w:t>
      </w:r>
    </w:p>
    <w:p w:rsidR="003B7695" w:rsidRDefault="00EF02BD" w:rsidP="00A266EF">
      <w:pPr>
        <w:pStyle w:val="Standard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A266EF">
        <w:t xml:space="preserve">dokaz o državljanstvu; </w:t>
      </w:r>
    </w:p>
    <w:p w:rsidR="000264A2" w:rsidRPr="00647776" w:rsidRDefault="000264A2" w:rsidP="000264A2">
      <w:pPr>
        <w:pStyle w:val="Standard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47776">
        <w:t xml:space="preserve">uvjerenje nadležnog suda da nije pod istragom i da se protiv </w:t>
      </w:r>
      <w:r>
        <w:t>kandidata</w:t>
      </w:r>
      <w:r w:rsidRPr="00647776">
        <w:t xml:space="preserve"> ne vodi kazneni postupak u smislu članka 106. Zakona o odgoju i obrazovanju u osnovnoj i srednjoj školi (ne starije od </w:t>
      </w:r>
      <w:r>
        <w:t>90</w:t>
      </w:r>
      <w:r w:rsidRPr="00647776">
        <w:t xml:space="preserve"> </w:t>
      </w:r>
      <w:r>
        <w:t>dana od dana objave natječaja);</w:t>
      </w:r>
    </w:p>
    <w:p w:rsidR="003B7695" w:rsidRPr="00647776" w:rsidRDefault="00EF02BD" w:rsidP="00A266EF">
      <w:pPr>
        <w:pStyle w:val="Standard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47776">
        <w:t>elektronički zapis ili potvrdu o podacima evidentiranim u matičnoj evidenciji Hrvatskog zavoda za mirovinsko osiguranje</w:t>
      </w:r>
      <w:r w:rsidR="000264A2">
        <w:t>.</w:t>
      </w:r>
    </w:p>
    <w:p w:rsidR="009F0416" w:rsidRDefault="009F0416" w:rsidP="009F0416">
      <w:pPr>
        <w:pStyle w:val="Bezproreda"/>
        <w:ind w:firstLine="708"/>
        <w:jc w:val="both"/>
      </w:pPr>
    </w:p>
    <w:p w:rsidR="009F0416" w:rsidRPr="007C3A01" w:rsidRDefault="009F0416" w:rsidP="009F0416">
      <w:pPr>
        <w:pStyle w:val="Bezproreda"/>
        <w:ind w:firstLine="708"/>
        <w:jc w:val="both"/>
      </w:pPr>
      <w:r w:rsidRPr="007C3A01">
        <w:t xml:space="preserve">Isprave se prilažu u </w:t>
      </w:r>
      <w:r w:rsidRPr="007C3A01">
        <w:rPr>
          <w:i/>
          <w:iCs/>
        </w:rPr>
        <w:t>neovjerenoj preslici</w:t>
      </w:r>
      <w:r w:rsidRPr="007C3A01">
        <w:t xml:space="preserve"> i ne vraćaju se kandidatu nakon završetka natječajnog postupka. Kandidat koji bude izabran dužan je dostaviti izvornike traženih isprava prije zaključivanja ugovora o radu. </w:t>
      </w:r>
    </w:p>
    <w:p w:rsidR="009F0416" w:rsidRPr="007C3A01" w:rsidRDefault="009F0416" w:rsidP="009F0416">
      <w:pPr>
        <w:pStyle w:val="Bezproreda"/>
        <w:ind w:firstLine="708"/>
        <w:jc w:val="both"/>
      </w:pPr>
      <w:r w:rsidRPr="007C3A01">
        <w:lastRenderedPageBreak/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C24A1B" w:rsidRPr="00C24A1B" w:rsidRDefault="009F0416" w:rsidP="000264A2">
      <w:pPr>
        <w:pStyle w:val="Bezproreda"/>
        <w:ind w:firstLine="708"/>
        <w:jc w:val="both"/>
        <w:rPr>
          <w:color w:val="35586E"/>
        </w:rPr>
      </w:pPr>
      <w:r w:rsidRPr="007C3A01">
        <w:t xml:space="preserve">Kandidat koji ostvaruje pravo prednosti pri zapošljavanju prema članku 102. </w:t>
      </w:r>
      <w:bookmarkStart w:id="0" w:name="_Hlk196827953"/>
      <w:r w:rsidRPr="007C3A01">
        <w:t xml:space="preserve">Zakona o hrvatskim braniteljima iz Domovinskog rata i članovima njihovih obitelji </w:t>
      </w:r>
      <w:bookmarkEnd w:id="0"/>
      <w:r w:rsidRPr="007C3A01">
        <w:t>( „NN“ broj 121/17</w:t>
      </w:r>
      <w:r>
        <w:t>.</w:t>
      </w:r>
      <w:r w:rsidRPr="007C3A01">
        <w:t>, 98/19</w:t>
      </w:r>
      <w:r>
        <w:t>.</w:t>
      </w:r>
      <w:r w:rsidRPr="007C3A01">
        <w:t>, 84/21</w:t>
      </w:r>
      <w:r>
        <w:t>.</w:t>
      </w:r>
      <w:r w:rsidRPr="007C3A01">
        <w:t xml:space="preserve"> i 156/23</w:t>
      </w:r>
      <w:r>
        <w:t>.</w:t>
      </w:r>
      <w:r w:rsidRPr="007C3A01">
        <w:t xml:space="preserve">) uz prijavu na natječaj dužan je, osim dokaza o ispunjavanju traženih uvjeta, priložiti i </w:t>
      </w:r>
      <w:r w:rsidRPr="00C24A1B">
        <w:t>sve dokaze o ostvarivanju prava prednosti prilikom zapošljavanja iz članka 103. Zakona o hrvatskim braniteljima iz Domovinskog rata i članovima njihovih obitelji, koji su navedeni na internetskoj stranici Ministarstva hrvatskih branitelja poveznica:</w:t>
      </w:r>
      <w:r w:rsidR="000264A2" w:rsidRPr="00C24A1B">
        <w:t xml:space="preserve"> </w:t>
      </w:r>
      <w:hyperlink r:id="rId7" w:history="1">
        <w:r w:rsidR="000264A2" w:rsidRPr="00C24A1B">
          <w:rPr>
            <w:rStyle w:val="Hiperveza"/>
          </w:rPr>
          <w:t>chrome-extension://efaidnbmnnnibpcajpcglclefindmkaj/https://branitelji.gov.hr/UserDocsImages//dokumenti/Nikola//popis%20dokaza%20za%20ostvarivanje%20prava%20prednosti%20pri%20zapo%C5%A1ljavanju-%20ZOHBDR%202021.pdf</w:t>
        </w:r>
      </w:hyperlink>
      <w:r w:rsidR="00C24A1B" w:rsidRPr="00C24A1B">
        <w:rPr>
          <w:color w:val="35586E"/>
        </w:rPr>
        <w:t>.</w:t>
      </w:r>
    </w:p>
    <w:p w:rsidR="00C24A1B" w:rsidRDefault="009F0416" w:rsidP="00C24A1B">
      <w:pPr>
        <w:pStyle w:val="Bezproreda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24A1B">
        <w:t>Kandidati koji se u prijavi pozivaju na pravo prednosti pri zapošljavanju u skladu s člankom</w:t>
      </w:r>
      <w:r w:rsidRPr="00C24A1B">
        <w:rPr>
          <w:bCs/>
        </w:rPr>
        <w:t xml:space="preserve"> 48. Zakona o civilnim stradalnicima iz Domovinskog rata („NN“ broj  84/</w:t>
      </w:r>
      <w:r w:rsidR="002A384D">
        <w:rPr>
          <w:bCs/>
        </w:rPr>
        <w:t>21.) u prijavi na natječaj dužni</w:t>
      </w:r>
      <w:r w:rsidRPr="00C24A1B">
        <w:rPr>
          <w:bCs/>
        </w:rPr>
        <w:t xml:space="preserve"> su pozvati se na to pravo i uz prijavu dostaviti dokaze propisane člankom 49. stavkom 1. Zakona o civilnim stradalnicima iz Domovinskog rata a koji su dostupni na poveznici:</w:t>
      </w:r>
      <w:r w:rsidR="00C24A1B" w:rsidRPr="00C24A1B">
        <w:rPr>
          <w:bCs/>
        </w:rPr>
        <w:t xml:space="preserve"> </w:t>
      </w:r>
      <w:hyperlink r:id="rId8" w:history="1">
        <w:r w:rsidR="00C24A1B" w:rsidRPr="00C24A1B">
          <w:rPr>
            <w:rStyle w:val="Hiperveza"/>
            <w:rFonts w:eastAsiaTheme="minorHAnsi"/>
            <w:lang w:eastAsia="en-US"/>
          </w:rPr>
          <w:t>chrome-extension://efaidnbmnnnibpcajpcglclefindmkaj/https://branitelji.gov.hr/UserDocsImages//dokumenti/Nikola//popis%20dokaza%20za%20ostvarivanje%20prava%20prednosti%20pri%20zapo%C5%A1ljavanju-%20Zakon%20o%20civilnim%20stradalnicima%20iz%20DR.pdf</w:t>
        </w:r>
      </w:hyperlink>
      <w:r w:rsidR="00C24A1B" w:rsidRPr="00C24A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9F0416" w:rsidRPr="00C24A1B" w:rsidRDefault="009F0416" w:rsidP="00C24A1B">
      <w:pPr>
        <w:pStyle w:val="Bezproreda"/>
        <w:ind w:firstLine="708"/>
        <w:jc w:val="both"/>
        <w:rPr>
          <w:rStyle w:val="Hiperveza"/>
          <w:color w:val="auto"/>
          <w:u w:val="none"/>
        </w:rPr>
      </w:pPr>
      <w:r w:rsidRPr="007C3A01">
        <w:t>Kandidat koji se poziva na pravo prednosti pri zapošljavanju u skladu s člankom 48</w:t>
      </w:r>
      <w:r w:rsidR="00C24A1B">
        <w:t>.</w:t>
      </w:r>
      <w:r w:rsidRPr="007C3A01">
        <w:t xml:space="preserve"> f</w:t>
      </w:r>
      <w:r w:rsidR="00C24A1B">
        <w:t>.</w:t>
      </w:r>
      <w:r w:rsidRPr="007C3A01">
        <w:t xml:space="preserve"> Zakona o zaštiti civilnih i vojnih invalida ( „NN“ broj 33/92., 77/92., 27/93., 58/93., 2/94., 108/95., 108/96., 82/01., 103/03., 148/13. i 98/19)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:rsidR="009F0416" w:rsidRPr="003800F4" w:rsidRDefault="009F0416" w:rsidP="003800F4">
      <w:pPr>
        <w:pStyle w:val="Bezproreda"/>
        <w:ind w:firstLine="708"/>
        <w:jc w:val="both"/>
      </w:pPr>
      <w:r w:rsidRPr="007C3A01">
        <w:t>Kandidat koji ostvaruje pravo prednosti pri zapošljavanju prema članku 9. Zakona o profesionalnoj rehabilitaciji i zapošljavanju osoba s invaliditetom („NN“ broj 157/13., 152/14., 39/18. i 32/20</w:t>
      </w:r>
      <w:r>
        <w:t>.</w:t>
      </w:r>
      <w:r w:rsidRPr="007C3A01">
        <w:t xml:space="preserve">) dužan je u prijavi na natječaj pozvati se na to pravo i priložiti sve dokaze o ispunjavanju </w:t>
      </w:r>
      <w:r w:rsidRPr="003800F4">
        <w:t>traženih uvjeta, kao i dokaz o invaliditetu.</w:t>
      </w:r>
    </w:p>
    <w:p w:rsidR="003800F4" w:rsidRPr="00125F7C" w:rsidRDefault="003800F4" w:rsidP="003800F4">
      <w:pPr>
        <w:spacing w:after="0" w:line="240" w:lineRule="auto"/>
        <w:ind w:right="-2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F7C">
        <w:rPr>
          <w:rFonts w:ascii="Times New Roman" w:eastAsia="Calibri" w:hAnsi="Times New Roman" w:cs="Times New Roman"/>
          <w:sz w:val="24"/>
          <w:szCs w:val="24"/>
        </w:rPr>
        <w:t>Kandidat koji je stekao inozemnu obrazovnu kvalifikaciju dužan je priložiti rješenje Agencije za znanost i visoko obrazovanje o stručnom priznavanju inozemne visokoškolske kvalifikacije u skladu sa Zakonom o priznavanju inozemnih obrazovnih kvalifikacija („NN“ broj: 69/22.) te rješenje Ministarstva znanosti i obrazovanja o priznavanju inozemne stručne kvalifikacije radi pristupa reguliranoj profesiji u skladu sa Zakonom o reguliranim profesijama i priznavanju inozemnih stručnih kvalifikacija („NN“ broj: 82/15, 70/19, 47/20, 123/23).</w:t>
      </w:r>
    </w:p>
    <w:p w:rsidR="009F0416" w:rsidRPr="003800F4" w:rsidRDefault="0078010E" w:rsidP="003800F4">
      <w:pPr>
        <w:pStyle w:val="Bezproreda"/>
        <w:ind w:firstLine="708"/>
        <w:jc w:val="both"/>
      </w:pPr>
      <w:r>
        <w:t xml:space="preserve">Kandidatom prijavljenim na natječaj smatrati će se samo osoba koja podnese pravodobnu i potpunu prijavu te koja ispunjava formalne uvjete iz natječaja. </w:t>
      </w:r>
      <w:r w:rsidR="009F0416" w:rsidRPr="003800F4">
        <w:t>Nepravodobne i nepotpune prijave neće se razmatrati.</w:t>
      </w:r>
    </w:p>
    <w:p w:rsidR="009F0416" w:rsidRPr="007C3A01" w:rsidRDefault="009F0416" w:rsidP="003800F4">
      <w:pPr>
        <w:pStyle w:val="Bezproreda"/>
        <w:ind w:firstLine="708"/>
        <w:jc w:val="both"/>
        <w:rPr>
          <w:rStyle w:val="Naglaeno"/>
          <w:bdr w:val="none" w:sz="0" w:space="0" w:color="auto" w:frame="1"/>
        </w:rPr>
      </w:pPr>
      <w:r w:rsidRPr="003800F4">
        <w:rPr>
          <w:bCs/>
        </w:rPr>
        <w:t>Rok za podnošenje prijava je 8 dana od dana objave natječaja  na mrežnoj stranici i</w:t>
      </w:r>
      <w:r w:rsidRPr="003800F4">
        <w:t xml:space="preserve"> oglasnoj </w:t>
      </w:r>
      <w:r w:rsidRPr="007C3A01">
        <w:t xml:space="preserve">ploči Osnovne škole Šime Budinića Zadar te mrežnoj stranici i oglasnoj ploči Hrvatskog zavoda za zapošljavanje. Natječaj traje </w:t>
      </w:r>
      <w:r w:rsidRPr="007C3A01">
        <w:rPr>
          <w:b/>
        </w:rPr>
        <w:t>od</w:t>
      </w:r>
      <w:r w:rsidRPr="007C3A01">
        <w:t> </w:t>
      </w:r>
      <w:r w:rsidR="005B1F09">
        <w:rPr>
          <w:b/>
        </w:rPr>
        <w:t>31</w:t>
      </w:r>
      <w:r w:rsidRPr="007C3A01">
        <w:rPr>
          <w:b/>
        </w:rPr>
        <w:t>.</w:t>
      </w:r>
      <w:r w:rsidRPr="007C3A01">
        <w:rPr>
          <w:rStyle w:val="Naglaeno"/>
          <w:bdr w:val="none" w:sz="0" w:space="0" w:color="auto" w:frame="1"/>
        </w:rPr>
        <w:t xml:space="preserve"> </w:t>
      </w:r>
      <w:r w:rsidR="005B1F09">
        <w:rPr>
          <w:rStyle w:val="Naglaeno"/>
          <w:bdr w:val="none" w:sz="0" w:space="0" w:color="auto" w:frame="1"/>
        </w:rPr>
        <w:t>srpnja</w:t>
      </w:r>
      <w:r w:rsidRPr="007C3A01">
        <w:rPr>
          <w:rStyle w:val="Naglaeno"/>
          <w:bdr w:val="none" w:sz="0" w:space="0" w:color="auto" w:frame="1"/>
        </w:rPr>
        <w:t xml:space="preserve"> 202</w:t>
      </w:r>
      <w:r>
        <w:rPr>
          <w:rStyle w:val="Naglaeno"/>
          <w:bdr w:val="none" w:sz="0" w:space="0" w:color="auto" w:frame="1"/>
        </w:rPr>
        <w:t>5</w:t>
      </w:r>
      <w:r w:rsidRPr="007C3A01">
        <w:rPr>
          <w:rStyle w:val="Naglaeno"/>
          <w:bdr w:val="none" w:sz="0" w:space="0" w:color="auto" w:frame="1"/>
        </w:rPr>
        <w:t xml:space="preserve">. do </w:t>
      </w:r>
      <w:r w:rsidR="005B1F09">
        <w:rPr>
          <w:rStyle w:val="Naglaeno"/>
          <w:bdr w:val="none" w:sz="0" w:space="0" w:color="auto" w:frame="1"/>
        </w:rPr>
        <w:t>08.</w:t>
      </w:r>
      <w:r w:rsidRPr="007C3A01">
        <w:rPr>
          <w:rStyle w:val="Naglaeno"/>
          <w:bdr w:val="none" w:sz="0" w:space="0" w:color="auto" w:frame="1"/>
        </w:rPr>
        <w:t xml:space="preserve"> </w:t>
      </w:r>
      <w:r>
        <w:rPr>
          <w:rStyle w:val="Naglaeno"/>
          <w:bdr w:val="none" w:sz="0" w:space="0" w:color="auto" w:frame="1"/>
        </w:rPr>
        <w:t>kolovoza</w:t>
      </w:r>
      <w:r w:rsidRPr="007C3A01">
        <w:rPr>
          <w:rStyle w:val="Naglaeno"/>
          <w:bdr w:val="none" w:sz="0" w:space="0" w:color="auto" w:frame="1"/>
        </w:rPr>
        <w:t xml:space="preserve"> 202</w:t>
      </w:r>
      <w:r>
        <w:rPr>
          <w:rStyle w:val="Naglaeno"/>
          <w:bdr w:val="none" w:sz="0" w:space="0" w:color="auto" w:frame="1"/>
        </w:rPr>
        <w:t>5</w:t>
      </w:r>
      <w:r w:rsidRPr="007C3A01">
        <w:rPr>
          <w:rStyle w:val="Naglaeno"/>
          <w:bdr w:val="none" w:sz="0" w:space="0" w:color="auto" w:frame="1"/>
        </w:rPr>
        <w:t>. godine.</w:t>
      </w:r>
    </w:p>
    <w:p w:rsidR="009F0416" w:rsidRPr="007C3A01" w:rsidRDefault="009F0416" w:rsidP="009F0416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</w:pPr>
      <w:r w:rsidRPr="007C3A01">
        <w:t> </w:t>
      </w:r>
      <w:r w:rsidRPr="007C3A01">
        <w:tab/>
        <w:t>Na natječaj se mogu javiti osobe oba spola sukladno članku 13. Zakona o ravnopravnosti spolova („NN“ broj 82/08</w:t>
      </w:r>
      <w:r>
        <w:t>.</w:t>
      </w:r>
      <w:r w:rsidRPr="007C3A01">
        <w:t xml:space="preserve"> i 69/17</w:t>
      </w:r>
      <w:r>
        <w:t>.</w:t>
      </w:r>
      <w:r w:rsidRPr="007C3A01">
        <w:t>).</w:t>
      </w:r>
    </w:p>
    <w:p w:rsidR="005B1F09" w:rsidRDefault="009F0416" w:rsidP="009F0416">
      <w:pPr>
        <w:pStyle w:val="Bezproreda"/>
        <w:ind w:firstLine="708"/>
        <w:jc w:val="both"/>
        <w:rPr>
          <w:b/>
        </w:rPr>
      </w:pPr>
      <w:r w:rsidRPr="007C3A01">
        <w:t xml:space="preserve">S prijavljenim kandidatima koji udovoljavaju formalnim uvjetima natječaja i koji su dostavili </w:t>
      </w:r>
      <w:r w:rsidRPr="00125F7C">
        <w:t xml:space="preserve">potpunu i pravodobnu prijavu provest će se vrednovanje  u skladu </w:t>
      </w:r>
      <w:r w:rsidR="00125F7C" w:rsidRPr="00125F7C">
        <w:t>s odredbama Pravilnika</w:t>
      </w:r>
      <w:r w:rsidRPr="00125F7C">
        <w:t>. Kandidati</w:t>
      </w:r>
      <w:r w:rsidRPr="009453D3">
        <w:t xml:space="preserve"> su obvezni pristupit</w:t>
      </w:r>
      <w:r w:rsidR="002D4B2C" w:rsidRPr="009453D3">
        <w:t xml:space="preserve">i </w:t>
      </w:r>
      <w:r w:rsidR="005B1F09">
        <w:t>testiranju.</w:t>
      </w:r>
      <w:r w:rsidRPr="009453D3">
        <w:t xml:space="preserve"> Ak</w:t>
      </w:r>
      <w:r w:rsidR="002A384D">
        <w:t>o kandidat ne pristupi</w:t>
      </w:r>
      <w:r w:rsidRPr="009453D3">
        <w:t xml:space="preserve"> testiranju, smatra se da je povukao prijavu na natječaj.</w:t>
      </w:r>
      <w:r w:rsidRPr="009453D3">
        <w:rPr>
          <w:b/>
        </w:rPr>
        <w:t xml:space="preserve"> </w:t>
      </w:r>
    </w:p>
    <w:p w:rsidR="005B1F09" w:rsidRDefault="005B1F09" w:rsidP="005B1F09">
      <w:pPr>
        <w:pStyle w:val="Bezproreda"/>
        <w:ind w:firstLine="708"/>
        <w:jc w:val="both"/>
      </w:pPr>
      <w:r w:rsidRPr="005B1F09">
        <w:t>Područja,</w:t>
      </w:r>
      <w:r>
        <w:t xml:space="preserve"> način, mjesto i vrijeme održavanja postupka vrednovanja kandidata</w:t>
      </w:r>
      <w:r w:rsidR="009F0416" w:rsidRPr="009453D3">
        <w:t xml:space="preserve"> bit</w:t>
      </w:r>
      <w:r w:rsidR="001E53AA">
        <w:t>i</w:t>
      </w:r>
      <w:r w:rsidR="009F0416" w:rsidRPr="009453D3">
        <w:t xml:space="preserve"> će objavljeni na mrežnoj stranici Osnovne škole Šime Budinića Zadar,</w:t>
      </w:r>
      <w:r w:rsidR="002A384D" w:rsidRPr="002A384D">
        <w:t xml:space="preserve"> </w:t>
      </w:r>
      <w:hyperlink r:id="rId9" w:history="1">
        <w:r w:rsidR="002A384D" w:rsidRPr="002A384D">
          <w:rPr>
            <w:rStyle w:val="Hiperveza"/>
          </w:rPr>
          <w:t>https://os-sbudinica-zd.skole.hr/</w:t>
        </w:r>
      </w:hyperlink>
      <w:r w:rsidR="009F0416" w:rsidRPr="009453D3">
        <w:t xml:space="preserve"> u rubrici pod nazivom „</w:t>
      </w:r>
      <w:r>
        <w:t>NATJEČAJI – OGLASI ZA POSAO</w:t>
      </w:r>
      <w:r w:rsidR="009F0416" w:rsidRPr="009453D3">
        <w:t xml:space="preserve">“, podrubrici „SADRŽAJ I NAČIN TESTIRANJA“ </w:t>
      </w:r>
      <w:r w:rsidR="009453D3">
        <w:t xml:space="preserve"> </w:t>
      </w:r>
      <w:r>
        <w:t>i „POZIV KANDIDATA NA TESTIRANJE“</w:t>
      </w:r>
      <w:r w:rsidR="009F0416" w:rsidRPr="009453D3">
        <w:t>.</w:t>
      </w:r>
      <w:r w:rsidR="009F0416" w:rsidRPr="009453D3">
        <w:rPr>
          <w:b/>
        </w:rPr>
        <w:t xml:space="preserve"> </w:t>
      </w:r>
    </w:p>
    <w:p w:rsidR="009F0416" w:rsidRPr="005B1F09" w:rsidRDefault="009F0416" w:rsidP="005B1F09">
      <w:pPr>
        <w:pStyle w:val="Bezproreda"/>
        <w:ind w:firstLine="708"/>
        <w:jc w:val="both"/>
      </w:pPr>
      <w:r w:rsidRPr="007C3A01">
        <w:t xml:space="preserve">O rezultatima natječaja kandidati će biti obaviješteni na  mrežnoj stranici Osnovne škole Šime Budinića Zadar, </w:t>
      </w:r>
      <w:hyperlink r:id="rId10" w:history="1">
        <w:r w:rsidR="002A384D" w:rsidRPr="002A384D">
          <w:rPr>
            <w:rStyle w:val="Hiperveza"/>
          </w:rPr>
          <w:t>https://os-sbudinica-zd.skole.hr/</w:t>
        </w:r>
      </w:hyperlink>
      <w:r w:rsidR="002A384D">
        <w:t xml:space="preserve"> </w:t>
      </w:r>
      <w:r w:rsidRPr="007C3A01">
        <w:t xml:space="preserve">u rubrici pod nazivom </w:t>
      </w:r>
      <w:r w:rsidR="005B1F09" w:rsidRPr="009453D3">
        <w:t>„</w:t>
      </w:r>
      <w:r w:rsidR="005B1F09">
        <w:t xml:space="preserve">NATJEČAJI – OGLASI ZA </w:t>
      </w:r>
      <w:r w:rsidR="005B1F09">
        <w:lastRenderedPageBreak/>
        <w:t>POSAO</w:t>
      </w:r>
      <w:r w:rsidR="005B1F09" w:rsidRPr="009453D3">
        <w:t>“, podrubrici</w:t>
      </w:r>
      <w:r w:rsidRPr="007C3A01">
        <w:t xml:space="preserve">  „OBAVIJEST O REZULTATIMA IZBORA“ u roku 15 dana od dana donošenja  odluke o izboru kandidata. </w:t>
      </w:r>
    </w:p>
    <w:p w:rsidR="009F0416" w:rsidRPr="00CD3000" w:rsidRDefault="009F0416" w:rsidP="009F0416">
      <w:pPr>
        <w:pStyle w:val="Bezproreda"/>
        <w:ind w:firstLine="708"/>
        <w:jc w:val="both"/>
      </w:pPr>
      <w:r w:rsidRPr="007C3A01">
        <w:t>Pisane prijave s potrebnom dokumentacijom o ispunjavanju uvjeta iz natječaja dostavljaju se poštom ili neposredno na adresu:</w:t>
      </w:r>
      <w:r>
        <w:t xml:space="preserve"> </w:t>
      </w:r>
      <w:r w:rsidRPr="007C3A01">
        <w:rPr>
          <w:b/>
        </w:rPr>
        <w:t>Osnovna škola Šime Budinića Zadar</w:t>
      </w:r>
      <w:r>
        <w:rPr>
          <w:b/>
        </w:rPr>
        <w:t xml:space="preserve">, </w:t>
      </w:r>
      <w:r w:rsidRPr="007C3A01">
        <w:rPr>
          <w:b/>
        </w:rPr>
        <w:t>Put Šimunova 4</w:t>
      </w:r>
      <w:r w:rsidR="002D4B2C">
        <w:rPr>
          <w:b/>
        </w:rPr>
        <w:t>.</w:t>
      </w:r>
      <w:r>
        <w:rPr>
          <w:b/>
        </w:rPr>
        <w:t xml:space="preserve">, </w:t>
      </w:r>
      <w:r w:rsidRPr="007C3A01">
        <w:rPr>
          <w:b/>
        </w:rPr>
        <w:t>23 000 Zadar (</w:t>
      </w:r>
      <w:r>
        <w:rPr>
          <w:b/>
        </w:rPr>
        <w:t xml:space="preserve">za natječaj </w:t>
      </w:r>
      <w:r w:rsidR="002D4B2C">
        <w:rPr>
          <w:b/>
        </w:rPr>
        <w:t>–</w:t>
      </w:r>
      <w:r w:rsidRPr="007C3A01">
        <w:rPr>
          <w:b/>
        </w:rPr>
        <w:t xml:space="preserve"> </w:t>
      </w:r>
      <w:r w:rsidR="002D4B2C">
        <w:rPr>
          <w:b/>
        </w:rPr>
        <w:t>tajnik/ca</w:t>
      </w:r>
      <w:r w:rsidRPr="007C3A01">
        <w:rPr>
          <w:b/>
        </w:rPr>
        <w:t>)</w:t>
      </w:r>
      <w:r>
        <w:rPr>
          <w:b/>
        </w:rPr>
        <w:t>.</w:t>
      </w:r>
    </w:p>
    <w:p w:rsidR="009F0416" w:rsidRPr="007C3A01" w:rsidRDefault="009F0416" w:rsidP="009F0416">
      <w:pPr>
        <w:pStyle w:val="Bezproreda"/>
        <w:ind w:firstLine="708"/>
        <w:jc w:val="both"/>
      </w:pPr>
      <w:r w:rsidRPr="007C3A01">
        <w:t>Osoba koja ne podnese pravovremenu i potpunu prijavu ili ne ispunjava formalne uvjete iz natječaja, ne smatra se kandidatom prijavljenim na natječaj i ne obavještava se o razlozima zašto se ne smatra kandidatom natječaja.</w:t>
      </w:r>
    </w:p>
    <w:p w:rsidR="009F0416" w:rsidRPr="007C3A01" w:rsidRDefault="009F0416" w:rsidP="009F0416">
      <w:pPr>
        <w:pStyle w:val="Bezproreda"/>
        <w:ind w:firstLine="708"/>
        <w:jc w:val="both"/>
      </w:pPr>
      <w:r w:rsidRPr="007C3A01">
        <w:t>Podnošenjem prijave na natječaj kandidat daje izričitu privolu Osnovnoj školi Šime Budinića Zadar da može prikupljati i obrađivati podatke kandidata iz natječajne dokumentacije u svrhu provedbe natječajnog postupka sukladno odredbama Opće uredbe (EU) 2016/679 o zaštiti osobnih podataka i Zakona o provedbi Opće uredbe o zaštiti podataka</w:t>
      </w:r>
      <w:r>
        <w:t xml:space="preserve"> </w:t>
      </w:r>
      <w:r w:rsidRPr="007C3A01">
        <w:t>(</w:t>
      </w:r>
      <w:r>
        <w:t>„NN“ broj</w:t>
      </w:r>
      <w:r w:rsidRPr="007C3A01">
        <w:t xml:space="preserve"> 42/18.).</w:t>
      </w:r>
    </w:p>
    <w:p w:rsidR="009F0416" w:rsidRDefault="009F0416" w:rsidP="009F0416">
      <w:pPr>
        <w:pStyle w:val="Bezproreda"/>
        <w:jc w:val="both"/>
      </w:pPr>
      <w:r w:rsidRPr="007C3A01">
        <w:t xml:space="preserve">                                                                                                                   </w:t>
      </w:r>
    </w:p>
    <w:p w:rsidR="005B1F09" w:rsidRDefault="005B1F09" w:rsidP="009F0416">
      <w:pPr>
        <w:pStyle w:val="Bezproreda"/>
        <w:jc w:val="both"/>
      </w:pPr>
    </w:p>
    <w:p w:rsidR="002D4B2C" w:rsidRDefault="002D4B2C" w:rsidP="009F0416">
      <w:pPr>
        <w:pStyle w:val="Bezproreda"/>
        <w:jc w:val="both"/>
      </w:pPr>
    </w:p>
    <w:p w:rsidR="009F0416" w:rsidRPr="007C3A01" w:rsidRDefault="002A384D" w:rsidP="009F0416">
      <w:pPr>
        <w:pStyle w:val="Bezproreda"/>
        <w:ind w:left="5664" w:firstLine="708"/>
        <w:jc w:val="both"/>
      </w:pPr>
      <w:r>
        <w:t xml:space="preserve">   </w:t>
      </w:r>
      <w:r w:rsidR="009F0416">
        <w:t xml:space="preserve">     </w:t>
      </w:r>
      <w:r>
        <w:t xml:space="preserve">                  </w:t>
      </w:r>
      <w:bookmarkStart w:id="1" w:name="_GoBack"/>
      <w:bookmarkEnd w:id="1"/>
      <w:r w:rsidR="009F0416">
        <w:t xml:space="preserve">   </w:t>
      </w:r>
      <w:r w:rsidR="009F0416" w:rsidRPr="007C3A01">
        <w:t xml:space="preserve"> Ravnateljica: </w:t>
      </w:r>
    </w:p>
    <w:p w:rsidR="009F0416" w:rsidRPr="007C3A01" w:rsidRDefault="009F0416" w:rsidP="009F0416">
      <w:pPr>
        <w:pStyle w:val="Bezproreda"/>
        <w:jc w:val="both"/>
      </w:pPr>
      <w:r w:rsidRPr="007C3A01">
        <w:t xml:space="preserve">                                                                                                        </w:t>
      </w:r>
      <w:r w:rsidR="002A384D">
        <w:t xml:space="preserve">                      </w:t>
      </w:r>
      <w:r w:rsidRPr="007C3A01">
        <w:t xml:space="preserve">    Jagoda Galić, dipl.uč.                                       </w:t>
      </w:r>
    </w:p>
    <w:p w:rsidR="009F0416" w:rsidRPr="00551322" w:rsidRDefault="009F0416" w:rsidP="00590271">
      <w:pPr>
        <w:pStyle w:val="StandardWeb"/>
        <w:shd w:val="clear" w:color="auto" w:fill="FFFFFF"/>
        <w:spacing w:before="0" w:beforeAutospacing="0" w:after="255" w:afterAutospacing="0"/>
        <w:jc w:val="both"/>
        <w:textAlignment w:val="baseline"/>
      </w:pPr>
    </w:p>
    <w:sectPr w:rsidR="009F0416" w:rsidRPr="00551322" w:rsidSect="00590271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9C5"/>
    <w:multiLevelType w:val="multilevel"/>
    <w:tmpl w:val="FEB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A5178"/>
    <w:multiLevelType w:val="hybridMultilevel"/>
    <w:tmpl w:val="531CB7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C229F"/>
    <w:multiLevelType w:val="hybridMultilevel"/>
    <w:tmpl w:val="B008D4F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D753F"/>
    <w:multiLevelType w:val="hybridMultilevel"/>
    <w:tmpl w:val="B38C8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51632"/>
    <w:multiLevelType w:val="hybridMultilevel"/>
    <w:tmpl w:val="543252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6D"/>
    <w:rsid w:val="00006D4C"/>
    <w:rsid w:val="000264A2"/>
    <w:rsid w:val="00037B9B"/>
    <w:rsid w:val="00125F7C"/>
    <w:rsid w:val="001E53AA"/>
    <w:rsid w:val="00242E97"/>
    <w:rsid w:val="002A384D"/>
    <w:rsid w:val="002D4B2C"/>
    <w:rsid w:val="00363F3D"/>
    <w:rsid w:val="003800F4"/>
    <w:rsid w:val="00397D55"/>
    <w:rsid w:val="003B7695"/>
    <w:rsid w:val="003D505D"/>
    <w:rsid w:val="00403E09"/>
    <w:rsid w:val="004E39AA"/>
    <w:rsid w:val="004F6597"/>
    <w:rsid w:val="00551322"/>
    <w:rsid w:val="00566164"/>
    <w:rsid w:val="00590271"/>
    <w:rsid w:val="005A1555"/>
    <w:rsid w:val="005B1F09"/>
    <w:rsid w:val="00647776"/>
    <w:rsid w:val="00655598"/>
    <w:rsid w:val="006E1A0A"/>
    <w:rsid w:val="0078010E"/>
    <w:rsid w:val="00795972"/>
    <w:rsid w:val="007F1307"/>
    <w:rsid w:val="00865469"/>
    <w:rsid w:val="00876DA5"/>
    <w:rsid w:val="008B46F8"/>
    <w:rsid w:val="008F25AD"/>
    <w:rsid w:val="009453D3"/>
    <w:rsid w:val="009E2C07"/>
    <w:rsid w:val="009F0416"/>
    <w:rsid w:val="00A14A6D"/>
    <w:rsid w:val="00A266EF"/>
    <w:rsid w:val="00B913C8"/>
    <w:rsid w:val="00C24A1B"/>
    <w:rsid w:val="00C67699"/>
    <w:rsid w:val="00CF3E25"/>
    <w:rsid w:val="00DE0370"/>
    <w:rsid w:val="00E15592"/>
    <w:rsid w:val="00E459C3"/>
    <w:rsid w:val="00E909DA"/>
    <w:rsid w:val="00EF02BD"/>
    <w:rsid w:val="00F1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9D4B"/>
  <w15:chartTrackingRefBased/>
  <w15:docId w15:val="{59553756-1261-4D28-AE1A-8EBCC284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37B9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37B9B"/>
    <w:rPr>
      <w:b/>
      <w:bCs/>
    </w:rPr>
  </w:style>
  <w:style w:type="paragraph" w:styleId="Odlomakpopisa">
    <w:name w:val="List Paragraph"/>
    <w:basedOn w:val="Normal"/>
    <w:uiPriority w:val="34"/>
    <w:qFormat/>
    <w:rsid w:val="00037B9B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03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037B9B"/>
    <w:rPr>
      <w:i/>
      <w:iCs/>
    </w:rPr>
  </w:style>
  <w:style w:type="character" w:styleId="Hiperveza">
    <w:name w:val="Hyperlink"/>
    <w:basedOn w:val="Zadanifontodlomka"/>
    <w:uiPriority w:val="99"/>
    <w:unhideWhenUsed/>
    <w:rsid w:val="00037B9B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B769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B7695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6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.%20Natje&#269;aj%20-%20Tajnik-ca.docx" TargetMode="External"/><Relationship Id="rId3" Type="http://schemas.openxmlformats.org/officeDocument/2006/relationships/styles" Target="styles.xml"/><Relationship Id="rId7" Type="http://schemas.openxmlformats.org/officeDocument/2006/relationships/hyperlink" Target="1.%20Natje&#269;aj%20-%20Tajnik-ca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s-sbudinica-zd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-sbudinica-zd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CB512-B865-4E42-B730-76729CFC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37</cp:revision>
  <cp:lastPrinted>2025-07-31T08:04:00Z</cp:lastPrinted>
  <dcterms:created xsi:type="dcterms:W3CDTF">2021-11-30T09:20:00Z</dcterms:created>
  <dcterms:modified xsi:type="dcterms:W3CDTF">2025-07-31T08:04:00Z</dcterms:modified>
</cp:coreProperties>
</file>