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33B84" w:rsidRPr="006803C8" w:rsidRDefault="005229E1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602-01/25-09/17</w:t>
      </w:r>
    </w:p>
    <w:p w:rsidR="00633B84" w:rsidRDefault="005229E1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2198-1-6-25-12</w:t>
      </w:r>
    </w:p>
    <w:p w:rsidR="00633B84" w:rsidRPr="006803C8" w:rsidRDefault="00633B84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5229E1">
        <w:rPr>
          <w:rFonts w:ascii="Times New Roman" w:hAnsi="Times New Roman" w:cs="Times New Roman"/>
          <w:sz w:val="24"/>
          <w:szCs w:val="24"/>
        </w:rPr>
        <w:t>18. prosinca</w:t>
      </w:r>
      <w:r w:rsidRPr="006803C8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8190F" w:rsidRPr="00EE1F7C">
        <w:rPr>
          <w:rFonts w:ascii="Times New Roman" w:hAnsi="Times New Roman" w:cs="Times New Roman"/>
          <w:sz w:val="24"/>
          <w:szCs w:val="24"/>
        </w:rPr>
        <w:t xml:space="preserve">nakon prezentacije i predstavljanja ponude te provedenog glasovanja roditelja na roditeljskom sastanku održanom </w:t>
      </w:r>
      <w:r w:rsidR="005229E1">
        <w:rPr>
          <w:rFonts w:ascii="Times New Roman" w:hAnsi="Times New Roman" w:cs="Times New Roman"/>
          <w:sz w:val="24"/>
          <w:szCs w:val="24"/>
        </w:rPr>
        <w:t>18. prosinca</w:t>
      </w:r>
      <w:r w:rsidR="0038190F" w:rsidRPr="00EE1F7C">
        <w:rPr>
          <w:rFonts w:ascii="Times New Roman" w:hAnsi="Times New Roman" w:cs="Times New Roman"/>
          <w:sz w:val="24"/>
          <w:szCs w:val="24"/>
        </w:rPr>
        <w:t xml:space="preserve"> 202</w:t>
      </w:r>
      <w:r w:rsidR="00633B84">
        <w:rPr>
          <w:rFonts w:ascii="Times New Roman" w:hAnsi="Times New Roman" w:cs="Times New Roman"/>
          <w:sz w:val="24"/>
          <w:szCs w:val="24"/>
        </w:rPr>
        <w:t>5</w:t>
      </w:r>
      <w:r w:rsidR="0038190F" w:rsidRPr="00EE1F7C">
        <w:rPr>
          <w:rFonts w:ascii="Times New Roman" w:hAnsi="Times New Roman" w:cs="Times New Roman"/>
          <w:sz w:val="24"/>
          <w:szCs w:val="24"/>
        </w:rPr>
        <w:t>. godine, 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5229E1" w:rsidRPr="00EE1F7C" w:rsidRDefault="005229E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17/2025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izvanučioničke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učenika </w:t>
      </w:r>
      <w:r w:rsidR="005229E1">
        <w:rPr>
          <w:rFonts w:ascii="Times New Roman" w:eastAsia="Times New Roman" w:hAnsi="Times New Roman" w:cs="Times New Roman"/>
          <w:sz w:val="24"/>
          <w:szCs w:val="24"/>
          <w:lang w:eastAsia="hr-HR"/>
        </w:rPr>
        <w:t>4.a, 4.b, 4.c i 4.d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229E1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roditelja učenika za koje se putovanje organizira i članova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Povjerenstva za organizaciju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izvanučioničke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odabrana je</w:t>
      </w:r>
      <w:r w:rsidR="00522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29E1" w:rsidRPr="005229E1" w:rsidRDefault="005229E1" w:rsidP="005229E1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9E1">
        <w:rPr>
          <w:rFonts w:ascii="Times New Roman" w:hAnsi="Times New Roman" w:cs="Times New Roman"/>
          <w:sz w:val="24"/>
          <w:szCs w:val="24"/>
        </w:rPr>
        <w:t xml:space="preserve">Terra </w:t>
      </w:r>
      <w:proofErr w:type="spellStart"/>
      <w:r w:rsidRPr="005229E1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52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9E1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5229E1">
        <w:rPr>
          <w:rFonts w:ascii="Times New Roman" w:hAnsi="Times New Roman" w:cs="Times New Roman"/>
          <w:sz w:val="24"/>
          <w:szCs w:val="24"/>
        </w:rPr>
        <w:t>, Matije Gupca 2a., 23 000 Zadar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</w:t>
      </w:r>
      <w:r w:rsidR="005229E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5229E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Vanja Franić, dipl. </w:t>
      </w:r>
      <w:proofErr w:type="spellStart"/>
      <w:r w:rsidR="005229E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P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5229E1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3AC979B4"/>
    <w:multiLevelType w:val="hybridMultilevel"/>
    <w:tmpl w:val="80D6FC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229E1"/>
    <w:rsid w:val="00633B84"/>
    <w:rsid w:val="006B21C6"/>
    <w:rsid w:val="0076308B"/>
    <w:rsid w:val="00770FB7"/>
    <w:rsid w:val="00853365"/>
    <w:rsid w:val="008F44BF"/>
    <w:rsid w:val="00AB08AD"/>
    <w:rsid w:val="00AC301E"/>
    <w:rsid w:val="00B64435"/>
    <w:rsid w:val="00B70764"/>
    <w:rsid w:val="00B77116"/>
    <w:rsid w:val="00CF0C71"/>
    <w:rsid w:val="00D43BC1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C26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18</cp:revision>
  <cp:lastPrinted>2025-12-22T11:08:00Z</cp:lastPrinted>
  <dcterms:created xsi:type="dcterms:W3CDTF">2019-11-07T07:26:00Z</dcterms:created>
  <dcterms:modified xsi:type="dcterms:W3CDTF">2025-12-22T11:08:00Z</dcterms:modified>
</cp:coreProperties>
</file>